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6E" w:rsidRDefault="00906B45" w:rsidP="00C85062">
      <w:pPr>
        <w:spacing w:after="0" w:line="240" w:lineRule="auto"/>
        <w:jc w:val="center"/>
        <w:rPr>
          <w:rFonts w:ascii="Arial" w:hAnsi="Arial" w:cs="Arial"/>
          <w:b/>
          <w:bCs/>
          <w:sz w:val="28"/>
          <w:szCs w:val="28"/>
          <w:lang w:eastAsia="pl-PL"/>
        </w:rPr>
      </w:pPr>
      <w:r w:rsidRPr="00906B45">
        <w:rPr>
          <w:rFonts w:ascii="Arial" w:hAnsi="Arial" w:cs="Arial"/>
          <w:b/>
          <w:bCs/>
          <w:color w:val="FF0000"/>
          <w:sz w:val="28"/>
          <w:szCs w:val="28"/>
          <w:lang w:eastAsia="pl-PL"/>
        </w:rPr>
        <w:t>Zmodyfikowane</w:t>
      </w:r>
      <w:r>
        <w:rPr>
          <w:rFonts w:ascii="Arial" w:hAnsi="Arial" w:cs="Arial"/>
          <w:b/>
          <w:bCs/>
          <w:sz w:val="28"/>
          <w:szCs w:val="28"/>
          <w:lang w:eastAsia="pl-PL"/>
        </w:rPr>
        <w:t xml:space="preserve"> </w:t>
      </w:r>
      <w:r w:rsidR="004F206E" w:rsidRPr="001811FF">
        <w:rPr>
          <w:rFonts w:ascii="Arial" w:hAnsi="Arial" w:cs="Arial"/>
          <w:b/>
          <w:bCs/>
          <w:sz w:val="28"/>
          <w:szCs w:val="28"/>
          <w:lang w:eastAsia="pl-PL"/>
        </w:rPr>
        <w:t>Zadanie nr 1</w:t>
      </w:r>
    </w:p>
    <w:tbl>
      <w:tblPr>
        <w:tblW w:w="14440" w:type="dxa"/>
        <w:tblInd w:w="55" w:type="dxa"/>
        <w:tblCellMar>
          <w:left w:w="70" w:type="dxa"/>
          <w:right w:w="70" w:type="dxa"/>
        </w:tblCellMar>
        <w:tblLook w:val="04A0"/>
      </w:tblPr>
      <w:tblGrid>
        <w:gridCol w:w="495"/>
        <w:gridCol w:w="3102"/>
        <w:gridCol w:w="1167"/>
        <w:gridCol w:w="1060"/>
        <w:gridCol w:w="1216"/>
        <w:gridCol w:w="1280"/>
        <w:gridCol w:w="1180"/>
        <w:gridCol w:w="1360"/>
        <w:gridCol w:w="880"/>
        <w:gridCol w:w="1220"/>
        <w:gridCol w:w="1480"/>
      </w:tblGrid>
      <w:tr w:rsidR="00260065" w:rsidRPr="00260065" w:rsidTr="002A04CB">
        <w:trPr>
          <w:trHeight w:val="585"/>
        </w:trPr>
        <w:tc>
          <w:tcPr>
            <w:tcW w:w="495" w:type="dxa"/>
            <w:tcBorders>
              <w:top w:val="nil"/>
              <w:left w:val="nil"/>
              <w:bottom w:val="nil"/>
              <w:right w:val="nil"/>
            </w:tcBorders>
            <w:shd w:val="clear" w:color="auto" w:fill="auto"/>
            <w:noWrap/>
            <w:vAlign w:val="center"/>
            <w:hideMark/>
          </w:tcPr>
          <w:p w:rsidR="00260065" w:rsidRPr="00260065" w:rsidRDefault="00260065" w:rsidP="00260065">
            <w:pPr>
              <w:spacing w:after="0" w:line="240" w:lineRule="auto"/>
              <w:jc w:val="center"/>
              <w:rPr>
                <w:rFonts w:ascii="Arial" w:eastAsia="Times New Roman" w:hAnsi="Arial" w:cs="Arial"/>
                <w:sz w:val="16"/>
                <w:szCs w:val="16"/>
                <w:lang w:eastAsia="pl-PL"/>
              </w:rPr>
            </w:pPr>
          </w:p>
        </w:tc>
        <w:tc>
          <w:tcPr>
            <w:tcW w:w="5329" w:type="dxa"/>
            <w:gridSpan w:val="3"/>
            <w:tcBorders>
              <w:top w:val="nil"/>
              <w:left w:val="nil"/>
              <w:bottom w:val="nil"/>
              <w:right w:val="nil"/>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b/>
                <w:bCs/>
                <w:lang w:eastAsia="pl-PL"/>
              </w:rPr>
            </w:pPr>
            <w:r w:rsidRPr="00976014">
              <w:rPr>
                <w:rFonts w:ascii="Times New Roman" w:eastAsia="Times New Roman" w:hAnsi="Times New Roman"/>
                <w:b/>
                <w:bCs/>
                <w:lang w:eastAsia="pl-PL"/>
              </w:rPr>
              <w:t>Zadanie nr 1 - składa się z trzech części A - C</w:t>
            </w:r>
          </w:p>
        </w:tc>
        <w:tc>
          <w:tcPr>
            <w:tcW w:w="1216" w:type="dxa"/>
            <w:tcBorders>
              <w:top w:val="nil"/>
              <w:left w:val="nil"/>
              <w:bottom w:val="nil"/>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p>
        </w:tc>
        <w:tc>
          <w:tcPr>
            <w:tcW w:w="1280" w:type="dxa"/>
            <w:tcBorders>
              <w:top w:val="nil"/>
              <w:left w:val="nil"/>
              <w:bottom w:val="nil"/>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24 miesiące</w:t>
            </w:r>
          </w:p>
        </w:tc>
        <w:tc>
          <w:tcPr>
            <w:tcW w:w="1180" w:type="dxa"/>
            <w:tcBorders>
              <w:top w:val="nil"/>
              <w:left w:val="nil"/>
              <w:bottom w:val="nil"/>
              <w:right w:val="nil"/>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color w:val="000000"/>
                <w:lang w:eastAsia="pl-PL"/>
              </w:rPr>
            </w:pPr>
          </w:p>
        </w:tc>
        <w:tc>
          <w:tcPr>
            <w:tcW w:w="4940" w:type="dxa"/>
            <w:gridSpan w:val="4"/>
            <w:tcBorders>
              <w:top w:val="nil"/>
              <w:left w:val="nil"/>
              <w:bottom w:val="nil"/>
              <w:right w:val="nil"/>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b/>
                <w:bCs/>
                <w:lang w:eastAsia="pl-PL"/>
              </w:rPr>
            </w:pPr>
            <w:r w:rsidRPr="00976014">
              <w:rPr>
                <w:rFonts w:ascii="Times New Roman" w:eastAsia="Times New Roman" w:hAnsi="Times New Roman"/>
                <w:b/>
                <w:bCs/>
                <w:lang w:eastAsia="pl-PL"/>
              </w:rPr>
              <w:t>CPV: 33 69 65 00-0 Odczynniki laboratoryjne                                                           CPV: PA02-0</w:t>
            </w:r>
          </w:p>
        </w:tc>
      </w:tr>
      <w:tr w:rsidR="00260065" w:rsidRPr="00260065" w:rsidTr="00976014">
        <w:trPr>
          <w:trHeight w:val="510"/>
        </w:trPr>
        <w:tc>
          <w:tcPr>
            <w:tcW w:w="14440" w:type="dxa"/>
            <w:gridSpan w:val="11"/>
            <w:tcBorders>
              <w:top w:val="single" w:sz="4" w:space="0" w:color="auto"/>
              <w:left w:val="single" w:sz="4" w:space="0" w:color="auto"/>
              <w:bottom w:val="single" w:sz="4" w:space="0" w:color="auto"/>
              <w:right w:val="single" w:sz="4" w:space="0" w:color="000000"/>
            </w:tcBorders>
            <w:shd w:val="clear" w:color="auto" w:fill="FFFF00"/>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Odczynniki i materiały eksploatacyjne wraz z dzierżawą aparatu do oznaczeń immunohistochemicznych (IHC)</w:t>
            </w:r>
          </w:p>
        </w:tc>
      </w:tr>
      <w:tr w:rsidR="00260065" w:rsidRPr="00260065" w:rsidTr="00260065">
        <w:trPr>
          <w:trHeight w:val="510"/>
        </w:trPr>
        <w:tc>
          <w:tcPr>
            <w:tcW w:w="1444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Część A: Dostawa przeciwciał do oznaczeń kompatybilnych z aparatem opisanym w części C</w:t>
            </w:r>
          </w:p>
        </w:tc>
      </w:tr>
      <w:tr w:rsidR="00260065" w:rsidRPr="00260065" w:rsidTr="002A04CB">
        <w:trPr>
          <w:trHeight w:val="780"/>
        </w:trPr>
        <w:tc>
          <w:tcPr>
            <w:tcW w:w="495" w:type="dxa"/>
            <w:tcBorders>
              <w:top w:val="nil"/>
              <w:left w:val="single" w:sz="4" w:space="0" w:color="auto"/>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Lp.</w:t>
            </w:r>
          </w:p>
        </w:tc>
        <w:tc>
          <w:tcPr>
            <w:tcW w:w="3102"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Rodzaj oznaczenia</w:t>
            </w:r>
          </w:p>
        </w:tc>
        <w:tc>
          <w:tcPr>
            <w:tcW w:w="1167"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Numer katalogowy</w:t>
            </w:r>
          </w:p>
        </w:tc>
        <w:tc>
          <w:tcPr>
            <w:tcW w:w="106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Nazwa produktu</w:t>
            </w:r>
          </w:p>
        </w:tc>
        <w:tc>
          <w:tcPr>
            <w:tcW w:w="1216" w:type="dxa"/>
            <w:tcBorders>
              <w:top w:val="nil"/>
              <w:left w:val="nil"/>
              <w:bottom w:val="single" w:sz="4" w:space="0" w:color="auto"/>
              <w:right w:val="nil"/>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ilość testów w opakowaniu</w:t>
            </w:r>
          </w:p>
        </w:tc>
        <w:tc>
          <w:tcPr>
            <w:tcW w:w="1280" w:type="dxa"/>
            <w:tcBorders>
              <w:top w:val="nil"/>
              <w:left w:val="single" w:sz="4" w:space="0" w:color="auto"/>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Ilość opakowań</w:t>
            </w:r>
          </w:p>
        </w:tc>
        <w:tc>
          <w:tcPr>
            <w:tcW w:w="11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Cena  jedn. netto</w:t>
            </w:r>
          </w:p>
        </w:tc>
        <w:tc>
          <w:tcPr>
            <w:tcW w:w="136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Wartość netto                           6 x 7</w:t>
            </w:r>
          </w:p>
        </w:tc>
        <w:tc>
          <w:tcPr>
            <w:tcW w:w="8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VAT  w %</w:t>
            </w:r>
          </w:p>
        </w:tc>
        <w:tc>
          <w:tcPr>
            <w:tcW w:w="122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Cena  jedn. brutto</w:t>
            </w:r>
          </w:p>
        </w:tc>
        <w:tc>
          <w:tcPr>
            <w:tcW w:w="14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xml:space="preserve">Wartość brutto  </w:t>
            </w:r>
            <w:r w:rsidRPr="00976014">
              <w:rPr>
                <w:rFonts w:ascii="Times New Roman" w:eastAsia="Times New Roman" w:hAnsi="Times New Roman"/>
                <w:lang w:eastAsia="pl-PL"/>
              </w:rPr>
              <w:br/>
              <w:t>(Wartość netto                           + podatek VAT)</w:t>
            </w:r>
          </w:p>
        </w:tc>
      </w:tr>
      <w:tr w:rsidR="00260065" w:rsidRPr="00260065" w:rsidTr="002A04CB">
        <w:trPr>
          <w:trHeight w:val="225"/>
        </w:trPr>
        <w:tc>
          <w:tcPr>
            <w:tcW w:w="495" w:type="dxa"/>
            <w:tcBorders>
              <w:top w:val="nil"/>
              <w:left w:val="single" w:sz="4" w:space="0" w:color="auto"/>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w:t>
            </w:r>
          </w:p>
        </w:tc>
        <w:tc>
          <w:tcPr>
            <w:tcW w:w="3102"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67"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-3-</w:t>
            </w:r>
          </w:p>
        </w:tc>
        <w:tc>
          <w:tcPr>
            <w:tcW w:w="106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-4-</w:t>
            </w:r>
          </w:p>
        </w:tc>
        <w:tc>
          <w:tcPr>
            <w:tcW w:w="1216"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2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-7-</w:t>
            </w:r>
          </w:p>
        </w:tc>
        <w:tc>
          <w:tcPr>
            <w:tcW w:w="136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8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-9-</w:t>
            </w:r>
          </w:p>
        </w:tc>
        <w:tc>
          <w:tcPr>
            <w:tcW w:w="122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w:t>
            </w:r>
          </w:p>
        </w:tc>
        <w:tc>
          <w:tcPr>
            <w:tcW w:w="14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-11-</w:t>
            </w:r>
          </w:p>
        </w:tc>
      </w:tr>
      <w:tr w:rsidR="00260065" w:rsidRPr="00260065" w:rsidTr="002A04CB">
        <w:trPr>
          <w:trHeight w:val="46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CD45 (LCA) - klon 2B11&amp;PD7/26</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PSA</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Desmina</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Chromogranina</w:t>
            </w:r>
            <w:proofErr w:type="spellEnd"/>
            <w:r w:rsidRPr="00976014">
              <w:rPr>
                <w:rFonts w:ascii="Times New Roman" w:eastAsia="Times New Roman" w:hAnsi="Times New Roman"/>
                <w:lang w:eastAsia="pl-PL"/>
              </w:rPr>
              <w:t xml:space="preserve"> A</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5</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CD20</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6</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p53</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7</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Cytokeratyna</w:t>
            </w:r>
            <w:proofErr w:type="spellEnd"/>
            <w:r w:rsidRPr="00976014">
              <w:rPr>
                <w:rFonts w:ascii="Times New Roman" w:eastAsia="Times New Roman" w:hAnsi="Times New Roman"/>
                <w:lang w:eastAsia="pl-PL"/>
              </w:rPr>
              <w:t xml:space="preserve"> (Pan) AE1/AE3</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8</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alfa-fetoproteina</w:t>
            </w:r>
            <w:proofErr w:type="spellEnd"/>
            <w:r w:rsidRPr="00976014">
              <w:rPr>
                <w:rFonts w:ascii="Times New Roman" w:eastAsia="Times New Roman" w:hAnsi="Times New Roman"/>
                <w:lang w:eastAsia="pl-PL"/>
              </w:rPr>
              <w:t xml:space="preserve"> (AFP)</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9</w:t>
            </w:r>
          </w:p>
        </w:tc>
        <w:tc>
          <w:tcPr>
            <w:tcW w:w="3102"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hCG</w:t>
            </w:r>
            <w:proofErr w:type="spellEnd"/>
          </w:p>
        </w:tc>
        <w:tc>
          <w:tcPr>
            <w:tcW w:w="1167"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000000" w:fill="FFFFFF"/>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10</w:t>
            </w:r>
          </w:p>
        </w:tc>
        <w:tc>
          <w:tcPr>
            <w:tcW w:w="3102"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PLAP</w:t>
            </w:r>
          </w:p>
        </w:tc>
        <w:tc>
          <w:tcPr>
            <w:tcW w:w="1167"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000000" w:fill="FFFFFF"/>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11</w:t>
            </w:r>
          </w:p>
        </w:tc>
        <w:tc>
          <w:tcPr>
            <w:tcW w:w="3102"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SMA</w:t>
            </w:r>
          </w:p>
        </w:tc>
        <w:tc>
          <w:tcPr>
            <w:tcW w:w="1167"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000000" w:fill="FFFFFF"/>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12</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Inhibina</w:t>
            </w:r>
            <w:proofErr w:type="spellEnd"/>
            <w:r w:rsidRPr="00976014">
              <w:rPr>
                <w:rFonts w:ascii="Times New Roman" w:eastAsia="Times New Roman" w:hAnsi="Times New Roman"/>
                <w:lang w:eastAsia="pl-PL"/>
              </w:rPr>
              <w:t xml:space="preserve"> alfa</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lastRenderedPageBreak/>
              <w:t>13</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EMA</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14</w:t>
            </w:r>
          </w:p>
        </w:tc>
        <w:tc>
          <w:tcPr>
            <w:tcW w:w="3102"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RCC</w:t>
            </w:r>
          </w:p>
        </w:tc>
        <w:tc>
          <w:tcPr>
            <w:tcW w:w="1167"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000000" w:fill="FFFFFF"/>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15</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Cytokeratyna</w:t>
            </w:r>
            <w:proofErr w:type="spellEnd"/>
            <w:r w:rsidRPr="00976014">
              <w:rPr>
                <w:rFonts w:ascii="Times New Roman" w:eastAsia="Times New Roman" w:hAnsi="Times New Roman"/>
                <w:lang w:eastAsia="pl-PL"/>
              </w:rPr>
              <w:t xml:space="preserve"> 19</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16</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Progesteron (1E2)</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17</w:t>
            </w:r>
          </w:p>
        </w:tc>
        <w:tc>
          <w:tcPr>
            <w:tcW w:w="3102"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xml:space="preserve">S-100 - przeciwciało </w:t>
            </w:r>
            <w:proofErr w:type="spellStart"/>
            <w:r w:rsidRPr="00976014">
              <w:rPr>
                <w:rFonts w:ascii="Times New Roman" w:eastAsia="Times New Roman" w:hAnsi="Times New Roman"/>
                <w:lang w:eastAsia="pl-PL"/>
              </w:rPr>
              <w:t>poliklonalne</w:t>
            </w:r>
            <w:proofErr w:type="spellEnd"/>
          </w:p>
        </w:tc>
        <w:tc>
          <w:tcPr>
            <w:tcW w:w="1167"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000000" w:fill="FFFFFF"/>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000000" w:fill="FFFFFF"/>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18</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Vimentyna</w:t>
            </w:r>
            <w:proofErr w:type="spellEnd"/>
            <w:r w:rsidRPr="00976014">
              <w:rPr>
                <w:rFonts w:ascii="Times New Roman" w:eastAsia="Times New Roman" w:hAnsi="Times New Roman"/>
                <w:lang w:eastAsia="pl-PL"/>
              </w:rPr>
              <w:t xml:space="preserve"> - klon V9</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19</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CD34</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20</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CD68</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21</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CD117</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22</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HER2/</w:t>
            </w:r>
            <w:proofErr w:type="spellStart"/>
            <w:r w:rsidRPr="00976014">
              <w:rPr>
                <w:rFonts w:ascii="Times New Roman" w:eastAsia="Times New Roman" w:hAnsi="Times New Roman"/>
                <w:lang w:eastAsia="pl-PL"/>
              </w:rPr>
              <w:t>neu</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23</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HER2 szkiełka kontrolne</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24</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Ki-67</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25</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Estrogen</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26</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CD3</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27</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WT1</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28</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CD31</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29</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CDX-2</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30</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Podoplanina</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31</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Cytokeratyna</w:t>
            </w:r>
            <w:proofErr w:type="spellEnd"/>
            <w:r w:rsidRPr="00976014">
              <w:rPr>
                <w:rFonts w:ascii="Times New Roman" w:eastAsia="Times New Roman" w:hAnsi="Times New Roman"/>
                <w:lang w:eastAsia="pl-PL"/>
              </w:rPr>
              <w:t xml:space="preserve"> 34βE12</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26</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lastRenderedPageBreak/>
              <w:t>32</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HMB-45 (</w:t>
            </w:r>
            <w:proofErr w:type="spellStart"/>
            <w:r w:rsidRPr="00976014">
              <w:rPr>
                <w:rFonts w:ascii="Times New Roman" w:eastAsia="Times New Roman" w:hAnsi="Times New Roman"/>
                <w:lang w:eastAsia="pl-PL"/>
              </w:rPr>
              <w:t>melanosome</w:t>
            </w:r>
            <w:proofErr w:type="spellEnd"/>
            <w:r w:rsidRPr="00976014">
              <w:rPr>
                <w:rFonts w:ascii="Times New Roman" w:eastAsia="Times New Roman" w:hAnsi="Times New Roman"/>
                <w:lang w:eastAsia="pl-PL"/>
              </w:rPr>
              <w:t>)</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33</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Cytokeratyna</w:t>
            </w:r>
            <w:proofErr w:type="spellEnd"/>
            <w:r w:rsidRPr="00976014">
              <w:rPr>
                <w:rFonts w:ascii="Times New Roman" w:eastAsia="Times New Roman" w:hAnsi="Times New Roman"/>
                <w:lang w:eastAsia="pl-PL"/>
              </w:rPr>
              <w:t xml:space="preserve"> 20</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34</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p63</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35</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E-kadheryna</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36</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Cytokeratyna</w:t>
            </w:r>
            <w:proofErr w:type="spellEnd"/>
            <w:r w:rsidRPr="00976014">
              <w:rPr>
                <w:rFonts w:ascii="Times New Roman" w:eastAsia="Times New Roman" w:hAnsi="Times New Roman"/>
                <w:lang w:eastAsia="pl-PL"/>
              </w:rPr>
              <w:t xml:space="preserve"> 7</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37</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Kalretynina</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38</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Cytokeratyna</w:t>
            </w:r>
            <w:proofErr w:type="spellEnd"/>
            <w:r w:rsidRPr="00976014">
              <w:rPr>
                <w:rFonts w:ascii="Times New Roman" w:eastAsia="Times New Roman" w:hAnsi="Times New Roman"/>
                <w:lang w:eastAsia="pl-PL"/>
              </w:rPr>
              <w:t xml:space="preserve"> 5/6</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39</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Synaptofizyna</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40</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PAX-8</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4</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41</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xml:space="preserve">Kalcytonina - przeciwciało </w:t>
            </w:r>
            <w:proofErr w:type="spellStart"/>
            <w:r w:rsidRPr="00976014">
              <w:rPr>
                <w:rFonts w:ascii="Times New Roman" w:eastAsia="Times New Roman" w:hAnsi="Times New Roman"/>
                <w:lang w:eastAsia="pl-PL"/>
              </w:rPr>
              <w:t>poliklonalne</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42</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p16</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43</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TTF-1</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44</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PHH3</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45</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SOX2</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46</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CD10</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47</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CD30</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DD00FE" w:rsidRPr="00DD00FE"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D00FE" w:rsidRPr="00DD00FE" w:rsidRDefault="00DD00FE" w:rsidP="00260065">
            <w:pPr>
              <w:spacing w:after="0" w:line="240" w:lineRule="auto"/>
              <w:jc w:val="center"/>
              <w:rPr>
                <w:rFonts w:ascii="Times New Roman" w:eastAsia="Times New Roman" w:hAnsi="Times New Roman"/>
                <w:b/>
                <w:bCs/>
                <w:color w:val="FF0000"/>
                <w:lang w:eastAsia="pl-PL"/>
              </w:rPr>
            </w:pPr>
            <w:r w:rsidRPr="00DD00FE">
              <w:rPr>
                <w:rFonts w:ascii="Times New Roman" w:eastAsia="Times New Roman" w:hAnsi="Times New Roman"/>
                <w:b/>
                <w:bCs/>
                <w:color w:val="FF0000"/>
                <w:lang w:eastAsia="pl-PL"/>
              </w:rPr>
              <w:t>47a</w:t>
            </w:r>
          </w:p>
        </w:tc>
        <w:tc>
          <w:tcPr>
            <w:tcW w:w="3102" w:type="dxa"/>
            <w:tcBorders>
              <w:top w:val="nil"/>
              <w:left w:val="nil"/>
              <w:bottom w:val="single" w:sz="4" w:space="0" w:color="auto"/>
              <w:right w:val="single" w:sz="4" w:space="0" w:color="auto"/>
            </w:tcBorders>
            <w:shd w:val="clear" w:color="auto" w:fill="auto"/>
            <w:vAlign w:val="center"/>
            <w:hideMark/>
          </w:tcPr>
          <w:p w:rsidR="00DD00FE" w:rsidRPr="00DD00FE" w:rsidRDefault="00DD00FE" w:rsidP="00260065">
            <w:pPr>
              <w:spacing w:after="0" w:line="240" w:lineRule="auto"/>
              <w:rPr>
                <w:rFonts w:ascii="Times New Roman" w:eastAsia="Times New Roman" w:hAnsi="Times New Roman"/>
                <w:b/>
                <w:color w:val="FF0000"/>
                <w:lang w:eastAsia="pl-PL"/>
              </w:rPr>
            </w:pPr>
            <w:proofErr w:type="spellStart"/>
            <w:r w:rsidRPr="00DD00FE">
              <w:rPr>
                <w:b/>
                <w:color w:val="FF0000"/>
                <w:sz w:val="24"/>
                <w:szCs w:val="24"/>
              </w:rPr>
              <w:t>Amplification</w:t>
            </w:r>
            <w:proofErr w:type="spellEnd"/>
            <w:r w:rsidRPr="00DD00FE">
              <w:rPr>
                <w:b/>
                <w:color w:val="FF0000"/>
                <w:sz w:val="24"/>
                <w:szCs w:val="24"/>
              </w:rPr>
              <w:t xml:space="preserve"> Kit</w:t>
            </w:r>
          </w:p>
        </w:tc>
        <w:tc>
          <w:tcPr>
            <w:tcW w:w="1167" w:type="dxa"/>
            <w:tcBorders>
              <w:top w:val="nil"/>
              <w:left w:val="nil"/>
              <w:bottom w:val="single" w:sz="4" w:space="0" w:color="auto"/>
              <w:right w:val="single" w:sz="4" w:space="0" w:color="auto"/>
            </w:tcBorders>
            <w:shd w:val="clear" w:color="auto" w:fill="auto"/>
            <w:vAlign w:val="center"/>
            <w:hideMark/>
          </w:tcPr>
          <w:p w:rsidR="00DD00FE" w:rsidRPr="00DD00FE" w:rsidRDefault="00DD00FE" w:rsidP="00260065">
            <w:pPr>
              <w:spacing w:after="0" w:line="240" w:lineRule="auto"/>
              <w:jc w:val="center"/>
              <w:rPr>
                <w:rFonts w:ascii="Times New Roman" w:eastAsia="Times New Roman" w:hAnsi="Times New Roman"/>
                <w:b/>
                <w:bCs/>
                <w:color w:val="FF0000"/>
                <w:lang w:eastAsia="pl-PL"/>
              </w:rPr>
            </w:pPr>
          </w:p>
        </w:tc>
        <w:tc>
          <w:tcPr>
            <w:tcW w:w="1060" w:type="dxa"/>
            <w:tcBorders>
              <w:top w:val="nil"/>
              <w:left w:val="nil"/>
              <w:bottom w:val="single" w:sz="4" w:space="0" w:color="auto"/>
              <w:right w:val="single" w:sz="4" w:space="0" w:color="auto"/>
            </w:tcBorders>
            <w:shd w:val="clear" w:color="auto" w:fill="auto"/>
            <w:vAlign w:val="center"/>
            <w:hideMark/>
          </w:tcPr>
          <w:p w:rsidR="00DD00FE" w:rsidRPr="00DD00FE" w:rsidRDefault="00DD00FE" w:rsidP="00260065">
            <w:pPr>
              <w:spacing w:after="0" w:line="240" w:lineRule="auto"/>
              <w:jc w:val="center"/>
              <w:rPr>
                <w:rFonts w:ascii="Times New Roman" w:eastAsia="Times New Roman" w:hAnsi="Times New Roman"/>
                <w:b/>
                <w:color w:val="FF0000"/>
                <w:lang w:eastAsia="pl-PL"/>
              </w:rPr>
            </w:pPr>
          </w:p>
        </w:tc>
        <w:tc>
          <w:tcPr>
            <w:tcW w:w="1216" w:type="dxa"/>
            <w:tcBorders>
              <w:top w:val="nil"/>
              <w:left w:val="nil"/>
              <w:bottom w:val="single" w:sz="4" w:space="0" w:color="auto"/>
              <w:right w:val="nil"/>
            </w:tcBorders>
            <w:shd w:val="clear" w:color="auto" w:fill="auto"/>
            <w:vAlign w:val="center"/>
            <w:hideMark/>
          </w:tcPr>
          <w:p w:rsidR="00DD00FE" w:rsidRPr="00DD00FE" w:rsidRDefault="00DD00FE" w:rsidP="002E47DB">
            <w:pPr>
              <w:spacing w:after="0" w:line="240" w:lineRule="auto"/>
              <w:jc w:val="center"/>
              <w:rPr>
                <w:rFonts w:ascii="Times New Roman" w:eastAsia="Times New Roman" w:hAnsi="Times New Roman"/>
                <w:b/>
                <w:color w:val="FF0000"/>
                <w:lang w:eastAsia="pl-PL"/>
              </w:rPr>
            </w:pPr>
            <w:r w:rsidRPr="00DD00FE">
              <w:rPr>
                <w:rFonts w:ascii="Times New Roman" w:eastAsia="Times New Roman" w:hAnsi="Times New Roman"/>
                <w:b/>
                <w:color w:val="FF0000"/>
                <w:lang w:eastAsia="pl-PL"/>
              </w:rPr>
              <w:t xml:space="preserve">50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DD00FE" w:rsidRPr="00DD00FE" w:rsidRDefault="00DD00FE" w:rsidP="00260065">
            <w:pPr>
              <w:spacing w:after="0" w:line="240" w:lineRule="auto"/>
              <w:jc w:val="center"/>
              <w:rPr>
                <w:rFonts w:ascii="Times New Roman" w:eastAsia="Times New Roman" w:hAnsi="Times New Roman"/>
                <w:b/>
                <w:color w:val="FF0000"/>
                <w:lang w:eastAsia="pl-PL"/>
              </w:rPr>
            </w:pPr>
            <w:r w:rsidRPr="00DD00FE">
              <w:rPr>
                <w:rFonts w:ascii="Times New Roman" w:eastAsia="Times New Roman" w:hAnsi="Times New Roman"/>
                <w:b/>
                <w:color w:val="FF0000"/>
                <w:lang w:eastAsia="pl-PL"/>
              </w:rPr>
              <w:t xml:space="preserve">2 </w:t>
            </w:r>
          </w:p>
        </w:tc>
        <w:tc>
          <w:tcPr>
            <w:tcW w:w="1180" w:type="dxa"/>
            <w:tcBorders>
              <w:top w:val="nil"/>
              <w:left w:val="nil"/>
              <w:bottom w:val="single" w:sz="4" w:space="0" w:color="auto"/>
              <w:right w:val="single" w:sz="4" w:space="0" w:color="auto"/>
            </w:tcBorders>
            <w:shd w:val="clear" w:color="auto" w:fill="auto"/>
            <w:noWrap/>
            <w:vAlign w:val="center"/>
            <w:hideMark/>
          </w:tcPr>
          <w:p w:rsidR="00DD00FE" w:rsidRPr="00DD00FE" w:rsidRDefault="00DD00FE" w:rsidP="00260065">
            <w:pPr>
              <w:spacing w:after="0" w:line="240" w:lineRule="auto"/>
              <w:jc w:val="center"/>
              <w:rPr>
                <w:rFonts w:ascii="Times New Roman" w:eastAsia="Times New Roman" w:hAnsi="Times New Roman"/>
                <w:b/>
                <w:color w:val="FF0000"/>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DD00FE" w:rsidRPr="00DD00FE" w:rsidRDefault="00DD00FE" w:rsidP="00260065">
            <w:pPr>
              <w:spacing w:after="0" w:line="240" w:lineRule="auto"/>
              <w:rPr>
                <w:rFonts w:ascii="Times New Roman" w:eastAsia="Times New Roman" w:hAnsi="Times New Roman"/>
                <w:b/>
                <w:color w:val="FF0000"/>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DD00FE" w:rsidRPr="00DD00FE" w:rsidRDefault="00DD00FE" w:rsidP="00260065">
            <w:pPr>
              <w:spacing w:after="0" w:line="240" w:lineRule="auto"/>
              <w:jc w:val="center"/>
              <w:rPr>
                <w:rFonts w:ascii="Times New Roman" w:eastAsia="Times New Roman" w:hAnsi="Times New Roman"/>
                <w:b/>
                <w:color w:val="FF0000"/>
                <w:lang w:eastAsia="pl-PL"/>
              </w:rPr>
            </w:pPr>
            <w:r w:rsidRPr="00DD00FE">
              <w:rPr>
                <w:rFonts w:ascii="Times New Roman" w:eastAsia="Times New Roman" w:hAnsi="Times New Roman"/>
                <w:b/>
                <w:color w:val="FF0000"/>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DD00FE" w:rsidRPr="00DD00FE" w:rsidRDefault="00DD00FE" w:rsidP="00260065">
            <w:pPr>
              <w:spacing w:after="0" w:line="240" w:lineRule="auto"/>
              <w:jc w:val="center"/>
              <w:rPr>
                <w:rFonts w:ascii="Times New Roman" w:eastAsia="Times New Roman" w:hAnsi="Times New Roman"/>
                <w:b/>
                <w:color w:val="FF0000"/>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DD00FE" w:rsidRPr="00DD00FE" w:rsidRDefault="00DD00FE" w:rsidP="00260065">
            <w:pPr>
              <w:spacing w:after="0" w:line="240" w:lineRule="auto"/>
              <w:jc w:val="center"/>
              <w:rPr>
                <w:rFonts w:ascii="Times New Roman" w:eastAsia="Times New Roman" w:hAnsi="Times New Roman"/>
                <w:b/>
                <w:color w:val="FF0000"/>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48</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GCDFP-15</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49</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hPL</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lastRenderedPageBreak/>
              <w:t>50</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OCT-4</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51</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GATA-3</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52</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val="en-US" w:eastAsia="pl-PL"/>
              </w:rPr>
            </w:pPr>
            <w:r w:rsidRPr="00976014">
              <w:rPr>
                <w:rFonts w:ascii="Times New Roman" w:eastAsia="Times New Roman" w:hAnsi="Times New Roman"/>
                <w:lang w:val="en-US" w:eastAsia="pl-PL"/>
              </w:rPr>
              <w:t xml:space="preserve">Basal Cell </w:t>
            </w:r>
            <w:proofErr w:type="spellStart"/>
            <w:r w:rsidRPr="00976014">
              <w:rPr>
                <w:rFonts w:ascii="Times New Roman" w:eastAsia="Times New Roman" w:hAnsi="Times New Roman"/>
                <w:lang w:val="en-US" w:eastAsia="pl-PL"/>
              </w:rPr>
              <w:t>Coctail</w:t>
            </w:r>
            <w:proofErr w:type="spellEnd"/>
            <w:r w:rsidRPr="00976014">
              <w:rPr>
                <w:rFonts w:ascii="Times New Roman" w:eastAsia="Times New Roman" w:hAnsi="Times New Roman"/>
                <w:lang w:val="en-US" w:eastAsia="pl-PL"/>
              </w:rPr>
              <w:t xml:space="preserve">, </w:t>
            </w:r>
            <w:proofErr w:type="spellStart"/>
            <w:r w:rsidRPr="00976014">
              <w:rPr>
                <w:rFonts w:ascii="Times New Roman" w:eastAsia="Times New Roman" w:hAnsi="Times New Roman"/>
                <w:lang w:val="en-US" w:eastAsia="pl-PL"/>
              </w:rPr>
              <w:t>klon</w:t>
            </w:r>
            <w:proofErr w:type="spellEnd"/>
            <w:r w:rsidRPr="00976014">
              <w:rPr>
                <w:rFonts w:ascii="Times New Roman" w:eastAsia="Times New Roman" w:hAnsi="Times New Roman"/>
                <w:lang w:val="en-US" w:eastAsia="pl-PL"/>
              </w:rPr>
              <w:t xml:space="preserve"> 34betaE12, Mouse</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val="en-US" w:eastAsia="pl-PL"/>
              </w:rPr>
            </w:pPr>
            <w:r w:rsidRPr="0097601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val="en-US" w:eastAsia="pl-PL"/>
              </w:rPr>
            </w:pPr>
            <w:r w:rsidRPr="00976014">
              <w:rPr>
                <w:rFonts w:ascii="Times New Roman" w:eastAsia="Times New Roman" w:hAnsi="Times New Roman"/>
                <w:lang w:val="en-US"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53</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val="en-US" w:eastAsia="pl-PL"/>
              </w:rPr>
            </w:pPr>
            <w:proofErr w:type="spellStart"/>
            <w:r w:rsidRPr="00976014">
              <w:rPr>
                <w:rFonts w:ascii="Times New Roman" w:eastAsia="Times New Roman" w:hAnsi="Times New Roman"/>
                <w:lang w:val="en-US" w:eastAsia="pl-PL"/>
              </w:rPr>
              <w:t>Cytokeratin</w:t>
            </w:r>
            <w:proofErr w:type="spellEnd"/>
            <w:r w:rsidRPr="00976014">
              <w:rPr>
                <w:rFonts w:ascii="Times New Roman" w:eastAsia="Times New Roman" w:hAnsi="Times New Roman"/>
                <w:lang w:val="en-US" w:eastAsia="pl-PL"/>
              </w:rPr>
              <w:t xml:space="preserve"> 8&amp;18, </w:t>
            </w:r>
            <w:proofErr w:type="spellStart"/>
            <w:r w:rsidRPr="00976014">
              <w:rPr>
                <w:rFonts w:ascii="Times New Roman" w:eastAsia="Times New Roman" w:hAnsi="Times New Roman"/>
                <w:lang w:val="en-US" w:eastAsia="pl-PL"/>
              </w:rPr>
              <w:t>klon</w:t>
            </w:r>
            <w:proofErr w:type="spellEnd"/>
            <w:r w:rsidRPr="00976014">
              <w:rPr>
                <w:rFonts w:ascii="Times New Roman" w:eastAsia="Times New Roman" w:hAnsi="Times New Roman"/>
                <w:lang w:val="en-US" w:eastAsia="pl-PL"/>
              </w:rPr>
              <w:t xml:space="preserve"> B22.1 &amp; B23.1, Mouse</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val="en-US" w:eastAsia="pl-PL"/>
              </w:rPr>
            </w:pPr>
            <w:r w:rsidRPr="0097601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val="en-US" w:eastAsia="pl-PL"/>
              </w:rPr>
            </w:pPr>
            <w:r w:rsidRPr="00976014">
              <w:rPr>
                <w:rFonts w:ascii="Times New Roman" w:eastAsia="Times New Roman" w:hAnsi="Times New Roman"/>
                <w:lang w:val="en-US"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54</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CD56 (MRQ-42) PAB</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99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55</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Dyspenser, bez zawartości, pusty, umożliwiający wykorzystanie dla przeciwciał pochodzących od innego Producenta</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60065">
        <w:trPr>
          <w:trHeight w:val="555"/>
        </w:trPr>
        <w:tc>
          <w:tcPr>
            <w:tcW w:w="95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Razem wartość części A</w:t>
            </w: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xml:space="preserve">        </w:t>
            </w:r>
          </w:p>
        </w:tc>
      </w:tr>
      <w:tr w:rsidR="00260065" w:rsidRPr="00260065" w:rsidTr="00260065">
        <w:trPr>
          <w:trHeight w:val="435"/>
        </w:trPr>
        <w:tc>
          <w:tcPr>
            <w:tcW w:w="1444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Część B: Dostawa odczynników i materiałów do detekcji</w:t>
            </w: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xml:space="preserve">Ultra </w:t>
            </w:r>
            <w:proofErr w:type="spellStart"/>
            <w:r w:rsidRPr="00976014">
              <w:rPr>
                <w:rFonts w:ascii="Times New Roman" w:eastAsia="Times New Roman" w:hAnsi="Times New Roman"/>
                <w:lang w:eastAsia="pl-PL"/>
              </w:rPr>
              <w:t>View</w:t>
            </w:r>
            <w:proofErr w:type="spellEnd"/>
            <w:r w:rsidRPr="00976014">
              <w:rPr>
                <w:rFonts w:ascii="Times New Roman" w:eastAsia="Times New Roman" w:hAnsi="Times New Roman"/>
                <w:lang w:eastAsia="pl-PL"/>
              </w:rPr>
              <w:t xml:space="preserve"> DAB</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40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Kody kreskowe I *</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25</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xml:space="preserve">EZ </w:t>
            </w:r>
            <w:proofErr w:type="spellStart"/>
            <w:r w:rsidRPr="00976014">
              <w:rPr>
                <w:rFonts w:ascii="Times New Roman" w:eastAsia="Times New Roman" w:hAnsi="Times New Roman"/>
                <w:lang w:eastAsia="pl-PL"/>
              </w:rPr>
              <w:t>Prep</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570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30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4</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LCS</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85</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5</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Reaction</w:t>
            </w:r>
            <w:proofErr w:type="spellEnd"/>
            <w:r w:rsidRPr="00976014">
              <w:rPr>
                <w:rFonts w:ascii="Times New Roman" w:eastAsia="Times New Roman" w:hAnsi="Times New Roman"/>
                <w:lang w:eastAsia="pl-PL"/>
              </w:rPr>
              <w:t xml:space="preserve"> </w:t>
            </w:r>
            <w:proofErr w:type="spellStart"/>
            <w:r w:rsidRPr="00976014">
              <w:rPr>
                <w:rFonts w:ascii="Times New Roman" w:eastAsia="Times New Roman" w:hAnsi="Times New Roman"/>
                <w:lang w:eastAsia="pl-PL"/>
              </w:rPr>
              <w:t>Buffer</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40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6</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CC1</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280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7</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Hematoksylina</w:t>
            </w:r>
            <w:proofErr w:type="spellEnd"/>
            <w:r w:rsidRPr="00976014">
              <w:rPr>
                <w:rFonts w:ascii="Times New Roman" w:eastAsia="Times New Roman" w:hAnsi="Times New Roman"/>
                <w:lang w:eastAsia="pl-PL"/>
              </w:rPr>
              <w:t xml:space="preserve"> I</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40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8</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xml:space="preserve">Odczynnik </w:t>
            </w:r>
            <w:proofErr w:type="spellStart"/>
            <w:r w:rsidRPr="00976014">
              <w:rPr>
                <w:rFonts w:ascii="Times New Roman" w:eastAsia="Times New Roman" w:hAnsi="Times New Roman"/>
                <w:lang w:eastAsia="pl-PL"/>
              </w:rPr>
              <w:t>Bluing'a</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40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9</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proofErr w:type="spellStart"/>
            <w:r w:rsidRPr="00976014">
              <w:rPr>
                <w:rFonts w:ascii="Times New Roman" w:eastAsia="Times New Roman" w:hAnsi="Times New Roman"/>
                <w:lang w:eastAsia="pl-PL"/>
              </w:rPr>
              <w:t>Protease</w:t>
            </w:r>
            <w:proofErr w:type="spellEnd"/>
            <w:r w:rsidRPr="00976014">
              <w:rPr>
                <w:rFonts w:ascii="Times New Roman" w:eastAsia="Times New Roman" w:hAnsi="Times New Roman"/>
                <w:lang w:eastAsia="pl-PL"/>
              </w:rPr>
              <w:t xml:space="preserve"> 1</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lastRenderedPageBreak/>
              <w:t>10</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CC2</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A04CB">
        <w:trPr>
          <w:trHeight w:val="4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11</w:t>
            </w:r>
          </w:p>
        </w:tc>
        <w:tc>
          <w:tcPr>
            <w:tcW w:w="3102"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Taśma do drukarki *</w:t>
            </w:r>
          </w:p>
        </w:tc>
        <w:tc>
          <w:tcPr>
            <w:tcW w:w="1167"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2500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60065">
        <w:trPr>
          <w:trHeight w:val="435"/>
        </w:trPr>
        <w:tc>
          <w:tcPr>
            <w:tcW w:w="95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Razem wartość części B</w:t>
            </w: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p>
        </w:tc>
      </w:tr>
      <w:tr w:rsidR="00260065" w:rsidRPr="00260065" w:rsidTr="00260065">
        <w:trPr>
          <w:trHeight w:val="435"/>
        </w:trPr>
        <w:tc>
          <w:tcPr>
            <w:tcW w:w="1444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Część C: Dzierżawa aparatu do barwień histopatologicznych, kompatybilnego z materiałami opisanymi w części A i B           CPV: PA02-0 Dzierżawa</w:t>
            </w:r>
          </w:p>
        </w:tc>
      </w:tr>
      <w:tr w:rsidR="00260065" w:rsidRPr="00260065" w:rsidTr="002A04CB">
        <w:trPr>
          <w:trHeight w:val="795"/>
        </w:trPr>
        <w:tc>
          <w:tcPr>
            <w:tcW w:w="495" w:type="dxa"/>
            <w:tcBorders>
              <w:top w:val="nil"/>
              <w:left w:val="single" w:sz="4" w:space="0" w:color="auto"/>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L.p.</w:t>
            </w:r>
          </w:p>
        </w:tc>
        <w:tc>
          <w:tcPr>
            <w:tcW w:w="6545" w:type="dxa"/>
            <w:gridSpan w:val="4"/>
            <w:tcBorders>
              <w:top w:val="single" w:sz="4" w:space="0" w:color="auto"/>
              <w:left w:val="nil"/>
              <w:bottom w:val="single" w:sz="4" w:space="0" w:color="auto"/>
              <w:right w:val="nil"/>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Opis przedmiotu zamówienia</w:t>
            </w:r>
          </w:p>
        </w:tc>
        <w:tc>
          <w:tcPr>
            <w:tcW w:w="1280" w:type="dxa"/>
            <w:tcBorders>
              <w:top w:val="nil"/>
              <w:left w:val="single" w:sz="4" w:space="0" w:color="auto"/>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okres dzierżawy       w miesiącach</w:t>
            </w:r>
          </w:p>
        </w:tc>
        <w:tc>
          <w:tcPr>
            <w:tcW w:w="11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Cena  jedn. netto za 1 m-c dzierżawy</w:t>
            </w:r>
          </w:p>
        </w:tc>
        <w:tc>
          <w:tcPr>
            <w:tcW w:w="136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Wartość netto             3 x 4</w:t>
            </w:r>
          </w:p>
        </w:tc>
        <w:tc>
          <w:tcPr>
            <w:tcW w:w="8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VAT  w %</w:t>
            </w:r>
          </w:p>
        </w:tc>
        <w:tc>
          <w:tcPr>
            <w:tcW w:w="122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Cena  jedn. brutto za 1 m-c dzierżawy</w:t>
            </w:r>
          </w:p>
        </w:tc>
        <w:tc>
          <w:tcPr>
            <w:tcW w:w="14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Wartość brutto  (wartość netto         + podatek VAT)</w:t>
            </w:r>
          </w:p>
        </w:tc>
      </w:tr>
      <w:tr w:rsidR="00260065" w:rsidRPr="00260065" w:rsidTr="002A04CB">
        <w:trPr>
          <w:trHeight w:val="255"/>
        </w:trPr>
        <w:tc>
          <w:tcPr>
            <w:tcW w:w="495" w:type="dxa"/>
            <w:tcBorders>
              <w:top w:val="nil"/>
              <w:left w:val="single" w:sz="4" w:space="0" w:color="auto"/>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-1-</w:t>
            </w:r>
          </w:p>
        </w:tc>
        <w:tc>
          <w:tcPr>
            <w:tcW w:w="6545" w:type="dxa"/>
            <w:gridSpan w:val="4"/>
            <w:tcBorders>
              <w:top w:val="single" w:sz="4" w:space="0" w:color="auto"/>
              <w:left w:val="nil"/>
              <w:bottom w:val="single" w:sz="4" w:space="0" w:color="auto"/>
              <w:right w:val="nil"/>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280" w:type="dxa"/>
            <w:tcBorders>
              <w:top w:val="nil"/>
              <w:left w:val="single" w:sz="4" w:space="0" w:color="auto"/>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-4-</w:t>
            </w:r>
          </w:p>
        </w:tc>
        <w:tc>
          <w:tcPr>
            <w:tcW w:w="136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8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-6-</w:t>
            </w:r>
          </w:p>
        </w:tc>
        <w:tc>
          <w:tcPr>
            <w:tcW w:w="122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-7-</w:t>
            </w:r>
          </w:p>
        </w:tc>
        <w:tc>
          <w:tcPr>
            <w:tcW w:w="1480" w:type="dxa"/>
            <w:tcBorders>
              <w:top w:val="nil"/>
              <w:left w:val="nil"/>
              <w:bottom w:val="single" w:sz="4" w:space="0" w:color="auto"/>
              <w:right w:val="single" w:sz="4" w:space="0" w:color="auto"/>
            </w:tcBorders>
            <w:shd w:val="clear" w:color="000000" w:fill="D8D8D8"/>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r>
      <w:tr w:rsidR="00260065" w:rsidRPr="00260065" w:rsidTr="002A04CB">
        <w:trPr>
          <w:trHeight w:val="106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w:t>
            </w:r>
          </w:p>
        </w:tc>
        <w:tc>
          <w:tcPr>
            <w:tcW w:w="6545" w:type="dxa"/>
            <w:gridSpan w:val="4"/>
            <w:tcBorders>
              <w:top w:val="single" w:sz="4" w:space="0" w:color="auto"/>
              <w:left w:val="nil"/>
              <w:bottom w:val="single" w:sz="4" w:space="0" w:color="auto"/>
              <w:right w:val="nil"/>
            </w:tcBorders>
            <w:shd w:val="clear" w:color="auto" w:fill="auto"/>
            <w:vAlign w:val="center"/>
            <w:hideMark/>
          </w:tcPr>
          <w:p w:rsidR="00260065" w:rsidRPr="00976014" w:rsidRDefault="00260065" w:rsidP="00260065">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xml:space="preserve">Dzierżawa aparatu do barwienia badań immunohistochemicznych kompatybilnego z odczynnikami opisanymi w części A i B, spełniającego następujące parametry techniczne i inne wymogi, niezbędne do prawidłowego funkcjonowania systemu badań wraz z drukarką do </w:t>
            </w:r>
            <w:proofErr w:type="spellStart"/>
            <w:r w:rsidRPr="00976014">
              <w:rPr>
                <w:rFonts w:ascii="Times New Roman" w:eastAsia="Times New Roman" w:hAnsi="Times New Roman"/>
                <w:lang w:eastAsia="pl-PL"/>
              </w:rPr>
              <w:t>barkodów</w:t>
            </w:r>
            <w:proofErr w:type="spellEnd"/>
            <w:r w:rsidRPr="00976014">
              <w:rPr>
                <w:rFonts w:ascii="Times New Roman" w:eastAsia="Times New Roman" w:hAnsi="Times New Roman"/>
                <w:lang w:eastAsia="pl-PL"/>
              </w:rPr>
              <w:t>.</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60065" w:rsidRPr="00906B45" w:rsidRDefault="00906B45" w:rsidP="00260065">
            <w:pPr>
              <w:spacing w:after="0" w:line="240" w:lineRule="auto"/>
              <w:jc w:val="center"/>
              <w:rPr>
                <w:rFonts w:ascii="Times New Roman" w:eastAsia="Times New Roman" w:hAnsi="Times New Roman"/>
                <w:b/>
                <w:color w:val="FF0000"/>
                <w:sz w:val="24"/>
                <w:szCs w:val="24"/>
                <w:lang w:eastAsia="pl-PL"/>
              </w:rPr>
            </w:pPr>
            <w:r w:rsidRPr="00906B45">
              <w:rPr>
                <w:rFonts w:ascii="Times New Roman" w:eastAsia="Times New Roman" w:hAnsi="Times New Roman"/>
                <w:b/>
                <w:color w:val="FF0000"/>
                <w:sz w:val="24"/>
                <w:szCs w:val="24"/>
                <w:lang w:eastAsia="pl-PL"/>
              </w:rPr>
              <w:t>24</w:t>
            </w:r>
          </w:p>
        </w:tc>
        <w:tc>
          <w:tcPr>
            <w:tcW w:w="11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lang w:eastAsia="pl-PL"/>
              </w:rPr>
            </w:pPr>
          </w:p>
        </w:tc>
      </w:tr>
      <w:tr w:rsidR="00260065" w:rsidRPr="00260065" w:rsidTr="00260065">
        <w:trPr>
          <w:trHeight w:val="585"/>
        </w:trPr>
        <w:tc>
          <w:tcPr>
            <w:tcW w:w="95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Razem wartość części C</w:t>
            </w: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p>
        </w:tc>
      </w:tr>
      <w:tr w:rsidR="00260065" w:rsidRPr="00260065" w:rsidTr="00260065">
        <w:trPr>
          <w:trHeight w:val="525"/>
        </w:trPr>
        <w:tc>
          <w:tcPr>
            <w:tcW w:w="95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Łączna wartość zadania (suma wartości części A, B i C)</w:t>
            </w:r>
          </w:p>
        </w:tc>
        <w:tc>
          <w:tcPr>
            <w:tcW w:w="136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260065" w:rsidRPr="00976014" w:rsidRDefault="00260065" w:rsidP="00260065">
            <w:pPr>
              <w:spacing w:after="0" w:line="240" w:lineRule="auto"/>
              <w:jc w:val="center"/>
              <w:rPr>
                <w:rFonts w:ascii="Times New Roman" w:eastAsia="Times New Roman" w:hAnsi="Times New Roman"/>
                <w:b/>
                <w:bCs/>
                <w:lang w:eastAsia="pl-PL"/>
              </w:rPr>
            </w:pPr>
          </w:p>
        </w:tc>
      </w:tr>
    </w:tbl>
    <w:p w:rsidR="004F206E" w:rsidRDefault="004F206E" w:rsidP="00032BC5">
      <w:pPr>
        <w:spacing w:after="0" w:line="240" w:lineRule="auto"/>
        <w:rPr>
          <w:rFonts w:ascii="Times New Roman" w:hAnsi="Times New Roman"/>
          <w:sz w:val="24"/>
          <w:szCs w:val="24"/>
        </w:rPr>
      </w:pPr>
    </w:p>
    <w:p w:rsidR="00A75D4D" w:rsidRDefault="00A75D4D" w:rsidP="00032BC5">
      <w:pPr>
        <w:spacing w:after="0" w:line="240" w:lineRule="auto"/>
        <w:rPr>
          <w:rFonts w:ascii="Times New Roman" w:hAnsi="Times New Roman"/>
          <w:sz w:val="24"/>
          <w:szCs w:val="24"/>
        </w:rPr>
      </w:pPr>
    </w:p>
    <w:tbl>
      <w:tblPr>
        <w:tblW w:w="14100" w:type="dxa"/>
        <w:tblInd w:w="55" w:type="dxa"/>
        <w:tblCellMar>
          <w:left w:w="70" w:type="dxa"/>
          <w:right w:w="70" w:type="dxa"/>
        </w:tblCellMar>
        <w:tblLook w:val="04A0"/>
      </w:tblPr>
      <w:tblGrid>
        <w:gridCol w:w="14100"/>
      </w:tblGrid>
      <w:tr w:rsidR="00A75D4D" w:rsidRPr="00A75D4D" w:rsidTr="00A75D4D">
        <w:trPr>
          <w:trHeight w:val="345"/>
        </w:trPr>
        <w:tc>
          <w:tcPr>
            <w:tcW w:w="14100" w:type="dxa"/>
            <w:tcBorders>
              <w:top w:val="nil"/>
              <w:left w:val="nil"/>
              <w:bottom w:val="nil"/>
              <w:right w:val="nil"/>
            </w:tcBorders>
            <w:shd w:val="clear" w:color="auto" w:fill="auto"/>
            <w:vAlign w:val="center"/>
            <w:hideMark/>
          </w:tcPr>
          <w:p w:rsidR="00A75D4D" w:rsidRPr="00A75D4D" w:rsidRDefault="00A75D4D" w:rsidP="00A75D4D">
            <w:pPr>
              <w:spacing w:after="0" w:line="240" w:lineRule="auto"/>
              <w:rPr>
                <w:rFonts w:ascii="Times New Roman" w:eastAsia="Times New Roman" w:hAnsi="Times New Roman"/>
                <w:bCs/>
                <w:lang w:eastAsia="pl-PL"/>
              </w:rPr>
            </w:pPr>
            <w:r w:rsidRPr="00A75D4D">
              <w:rPr>
                <w:rFonts w:ascii="Times New Roman" w:eastAsia="Times New Roman" w:hAnsi="Times New Roman"/>
                <w:bCs/>
                <w:lang w:eastAsia="pl-PL"/>
              </w:rPr>
              <w:t>Wymogiem Zamawiającego jest złożenie oferty na wyroby medyczne - nie dotyczy części B poz. 2 i 11 (materiały eksploatacyjne)</w:t>
            </w:r>
          </w:p>
        </w:tc>
      </w:tr>
      <w:tr w:rsidR="00A75D4D" w:rsidRPr="00A75D4D" w:rsidTr="00A75D4D">
        <w:trPr>
          <w:trHeight w:val="360"/>
        </w:trPr>
        <w:tc>
          <w:tcPr>
            <w:tcW w:w="14100" w:type="dxa"/>
            <w:tcBorders>
              <w:top w:val="nil"/>
              <w:left w:val="nil"/>
              <w:bottom w:val="nil"/>
              <w:right w:val="nil"/>
            </w:tcBorders>
            <w:shd w:val="clear" w:color="auto" w:fill="auto"/>
            <w:vAlign w:val="center"/>
            <w:hideMark/>
          </w:tcPr>
          <w:p w:rsidR="00A75D4D" w:rsidRPr="00A75D4D" w:rsidRDefault="00A75D4D" w:rsidP="00A75D4D">
            <w:pPr>
              <w:spacing w:after="0" w:line="240" w:lineRule="auto"/>
              <w:rPr>
                <w:rFonts w:ascii="Times New Roman" w:eastAsia="Times New Roman" w:hAnsi="Times New Roman"/>
                <w:bCs/>
                <w:lang w:eastAsia="pl-PL"/>
              </w:rPr>
            </w:pPr>
            <w:r w:rsidRPr="00A75D4D">
              <w:rPr>
                <w:rFonts w:ascii="Times New Roman" w:eastAsia="Times New Roman" w:hAnsi="Times New Roman"/>
                <w:bCs/>
                <w:lang w:eastAsia="pl-PL"/>
              </w:rPr>
              <w:t>* Zad. 2 część B poz. 2 i 11 - opisane produkty nie są wyrobami medycznymi w rozumieniu Ustawy z dnia 20 maja 2010r. o wyrobach medycznych</w:t>
            </w:r>
          </w:p>
        </w:tc>
      </w:tr>
    </w:tbl>
    <w:p w:rsidR="00A75D4D" w:rsidRDefault="00A75D4D" w:rsidP="00032BC5">
      <w:pPr>
        <w:spacing w:after="0" w:line="240" w:lineRule="auto"/>
        <w:rPr>
          <w:rFonts w:ascii="Times New Roman" w:hAnsi="Times New Roman"/>
          <w:sz w:val="24"/>
          <w:szCs w:val="24"/>
        </w:rPr>
      </w:pPr>
    </w:p>
    <w:p w:rsidR="00A75D4D" w:rsidRDefault="00A75D4D" w:rsidP="00032BC5">
      <w:pPr>
        <w:spacing w:after="0" w:line="240" w:lineRule="auto"/>
        <w:rPr>
          <w:rFonts w:ascii="Times New Roman" w:hAnsi="Times New Roman"/>
          <w:sz w:val="24"/>
          <w:szCs w:val="24"/>
        </w:rPr>
      </w:pPr>
    </w:p>
    <w:p w:rsidR="00A75D4D" w:rsidRDefault="00A75D4D" w:rsidP="00032BC5">
      <w:pPr>
        <w:spacing w:after="0" w:line="240" w:lineRule="auto"/>
        <w:rPr>
          <w:rFonts w:ascii="Times New Roman" w:hAnsi="Times New Roman"/>
          <w:sz w:val="24"/>
          <w:szCs w:val="24"/>
        </w:rPr>
      </w:pPr>
    </w:p>
    <w:p w:rsidR="00A75D4D" w:rsidRDefault="00A75D4D" w:rsidP="00032BC5">
      <w:pPr>
        <w:spacing w:after="0" w:line="240" w:lineRule="auto"/>
        <w:rPr>
          <w:rFonts w:ascii="Times New Roman" w:hAnsi="Times New Roman"/>
          <w:sz w:val="24"/>
          <w:szCs w:val="24"/>
        </w:rPr>
      </w:pPr>
    </w:p>
    <w:p w:rsidR="00A75D4D" w:rsidRDefault="00A75D4D" w:rsidP="00032BC5">
      <w:pPr>
        <w:spacing w:after="0" w:line="240" w:lineRule="auto"/>
        <w:rPr>
          <w:rFonts w:ascii="Times New Roman" w:hAnsi="Times New Roman"/>
          <w:sz w:val="24"/>
          <w:szCs w:val="24"/>
        </w:rPr>
      </w:pPr>
    </w:p>
    <w:p w:rsidR="00A75D4D" w:rsidRDefault="00A75D4D" w:rsidP="00032BC5">
      <w:pPr>
        <w:spacing w:after="0" w:line="240" w:lineRule="auto"/>
        <w:rPr>
          <w:rFonts w:ascii="Times New Roman" w:hAnsi="Times New Roman"/>
          <w:sz w:val="24"/>
          <w:szCs w:val="24"/>
        </w:rPr>
      </w:pPr>
    </w:p>
    <w:p w:rsidR="00EA0A89" w:rsidRDefault="00EA0A89" w:rsidP="00032BC5">
      <w:pPr>
        <w:spacing w:after="0" w:line="240" w:lineRule="auto"/>
        <w:rPr>
          <w:rFonts w:ascii="Times New Roman" w:hAnsi="Times New Roman"/>
          <w:sz w:val="24"/>
          <w:szCs w:val="24"/>
        </w:rPr>
      </w:pPr>
    </w:p>
    <w:p w:rsidR="00976014" w:rsidRDefault="00976014" w:rsidP="00032BC5">
      <w:pPr>
        <w:spacing w:after="0" w:line="240" w:lineRule="auto"/>
        <w:rPr>
          <w:rFonts w:ascii="Times New Roman" w:hAnsi="Times New Roman"/>
          <w:sz w:val="24"/>
          <w:szCs w:val="24"/>
        </w:rPr>
      </w:pPr>
    </w:p>
    <w:p w:rsidR="004F206E" w:rsidRPr="001811FF" w:rsidRDefault="004F206E" w:rsidP="001811FF">
      <w:pPr>
        <w:spacing w:after="0" w:line="240" w:lineRule="auto"/>
        <w:jc w:val="center"/>
        <w:rPr>
          <w:rFonts w:ascii="Arial" w:hAnsi="Arial" w:cs="Arial"/>
          <w:b/>
          <w:bCs/>
          <w:sz w:val="28"/>
          <w:szCs w:val="28"/>
          <w:lang w:eastAsia="pl-PL"/>
        </w:rPr>
      </w:pPr>
      <w:r w:rsidRPr="001811FF">
        <w:rPr>
          <w:rFonts w:ascii="Arial" w:hAnsi="Arial" w:cs="Arial"/>
          <w:b/>
          <w:bCs/>
          <w:sz w:val="28"/>
          <w:szCs w:val="28"/>
          <w:lang w:eastAsia="pl-PL"/>
        </w:rPr>
        <w:t>Zadanie nr 2</w:t>
      </w:r>
    </w:p>
    <w:tbl>
      <w:tblPr>
        <w:tblW w:w="14440" w:type="dxa"/>
        <w:tblInd w:w="55" w:type="dxa"/>
        <w:tblCellMar>
          <w:left w:w="70" w:type="dxa"/>
          <w:right w:w="70" w:type="dxa"/>
        </w:tblCellMar>
        <w:tblLook w:val="04A0"/>
      </w:tblPr>
      <w:tblGrid>
        <w:gridCol w:w="363"/>
        <w:gridCol w:w="3320"/>
        <w:gridCol w:w="1167"/>
        <w:gridCol w:w="1060"/>
        <w:gridCol w:w="1216"/>
        <w:gridCol w:w="1194"/>
        <w:gridCol w:w="1180"/>
        <w:gridCol w:w="1360"/>
        <w:gridCol w:w="880"/>
        <w:gridCol w:w="1220"/>
        <w:gridCol w:w="1480"/>
      </w:tblGrid>
      <w:tr w:rsidR="00976014" w:rsidRPr="00976014" w:rsidTr="002A04CB">
        <w:trPr>
          <w:trHeight w:val="480"/>
        </w:trPr>
        <w:tc>
          <w:tcPr>
            <w:tcW w:w="363" w:type="dxa"/>
            <w:tcBorders>
              <w:top w:val="nil"/>
              <w:left w:val="nil"/>
              <w:bottom w:val="nil"/>
              <w:right w:val="nil"/>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20"/>
                <w:szCs w:val="20"/>
                <w:lang w:eastAsia="pl-PL"/>
              </w:rPr>
            </w:pPr>
          </w:p>
        </w:tc>
        <w:tc>
          <w:tcPr>
            <w:tcW w:w="5547" w:type="dxa"/>
            <w:gridSpan w:val="3"/>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rPr>
                <w:rFonts w:ascii="Arial" w:eastAsia="Times New Roman" w:hAnsi="Arial" w:cs="Arial"/>
                <w:b/>
                <w:bCs/>
                <w:sz w:val="20"/>
                <w:szCs w:val="20"/>
                <w:lang w:eastAsia="pl-PL"/>
              </w:rPr>
            </w:pPr>
            <w:r w:rsidRPr="00976014">
              <w:rPr>
                <w:rFonts w:ascii="Arial" w:eastAsia="Times New Roman" w:hAnsi="Arial" w:cs="Arial"/>
                <w:b/>
                <w:bCs/>
                <w:sz w:val="20"/>
                <w:szCs w:val="20"/>
                <w:lang w:eastAsia="pl-PL"/>
              </w:rPr>
              <w:t>Zadanie nr 2 - składa się z 3 części A - C</w:t>
            </w:r>
          </w:p>
        </w:tc>
        <w:tc>
          <w:tcPr>
            <w:tcW w:w="1216" w:type="dxa"/>
            <w:tcBorders>
              <w:top w:val="nil"/>
              <w:left w:val="nil"/>
              <w:bottom w:val="nil"/>
              <w:right w:val="nil"/>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20"/>
                <w:szCs w:val="20"/>
                <w:lang w:eastAsia="pl-PL"/>
              </w:rPr>
            </w:pPr>
          </w:p>
        </w:tc>
        <w:tc>
          <w:tcPr>
            <w:tcW w:w="1194" w:type="dxa"/>
            <w:tcBorders>
              <w:top w:val="nil"/>
              <w:left w:val="nil"/>
              <w:bottom w:val="nil"/>
              <w:right w:val="nil"/>
            </w:tcBorders>
            <w:shd w:val="clear" w:color="auto" w:fill="auto"/>
            <w:vAlign w:val="center"/>
            <w:hideMark/>
          </w:tcPr>
          <w:p w:rsidR="00976014" w:rsidRPr="00976014" w:rsidRDefault="00976014" w:rsidP="00976014">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sidRPr="00976014">
              <w:rPr>
                <w:rFonts w:ascii="Arial" w:eastAsia="Times New Roman" w:hAnsi="Arial" w:cs="Arial"/>
                <w:b/>
                <w:bCs/>
                <w:sz w:val="20"/>
                <w:szCs w:val="20"/>
                <w:lang w:eastAsia="pl-PL"/>
              </w:rPr>
              <w:t xml:space="preserve">24 </w:t>
            </w:r>
            <w:proofErr w:type="spellStart"/>
            <w:r w:rsidRPr="00976014">
              <w:rPr>
                <w:rFonts w:ascii="Arial" w:eastAsia="Times New Roman" w:hAnsi="Arial" w:cs="Arial"/>
                <w:b/>
                <w:bCs/>
                <w:sz w:val="20"/>
                <w:szCs w:val="20"/>
                <w:lang w:eastAsia="pl-PL"/>
              </w:rPr>
              <w:t>miesiace</w:t>
            </w:r>
            <w:proofErr w:type="spellEnd"/>
          </w:p>
        </w:tc>
        <w:tc>
          <w:tcPr>
            <w:tcW w:w="1180" w:type="dxa"/>
            <w:tcBorders>
              <w:top w:val="nil"/>
              <w:left w:val="nil"/>
              <w:bottom w:val="nil"/>
              <w:right w:val="nil"/>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20"/>
                <w:szCs w:val="20"/>
                <w:lang w:eastAsia="pl-PL"/>
              </w:rPr>
            </w:pPr>
          </w:p>
        </w:tc>
        <w:tc>
          <w:tcPr>
            <w:tcW w:w="4940" w:type="dxa"/>
            <w:gridSpan w:val="4"/>
            <w:tcBorders>
              <w:top w:val="nil"/>
              <w:left w:val="nil"/>
              <w:bottom w:val="nil"/>
              <w:right w:val="nil"/>
            </w:tcBorders>
            <w:shd w:val="clear" w:color="auto" w:fill="auto"/>
            <w:noWrap/>
            <w:vAlign w:val="center"/>
            <w:hideMark/>
          </w:tcPr>
          <w:p w:rsidR="00976014" w:rsidRPr="00976014" w:rsidRDefault="00976014" w:rsidP="00976014">
            <w:pPr>
              <w:spacing w:after="0" w:line="240" w:lineRule="auto"/>
              <w:rPr>
                <w:rFonts w:ascii="Arial" w:eastAsia="Times New Roman" w:hAnsi="Arial" w:cs="Arial"/>
                <w:b/>
                <w:bCs/>
                <w:color w:val="000000"/>
                <w:sz w:val="20"/>
                <w:szCs w:val="20"/>
                <w:lang w:eastAsia="pl-PL"/>
              </w:rPr>
            </w:pPr>
            <w:r w:rsidRPr="00976014">
              <w:rPr>
                <w:rFonts w:ascii="Arial" w:eastAsia="Times New Roman" w:hAnsi="Arial" w:cs="Arial"/>
                <w:b/>
                <w:bCs/>
                <w:color w:val="000000"/>
                <w:sz w:val="20"/>
                <w:szCs w:val="20"/>
                <w:lang w:eastAsia="pl-PL"/>
              </w:rPr>
              <w:t>CPV: 33 69 65 00-0 Odczynniki laboratoryjne</w:t>
            </w:r>
          </w:p>
        </w:tc>
      </w:tr>
      <w:tr w:rsidR="00976014" w:rsidRPr="00976014" w:rsidTr="00976014">
        <w:trPr>
          <w:trHeight w:val="510"/>
        </w:trPr>
        <w:tc>
          <w:tcPr>
            <w:tcW w:w="14440" w:type="dxa"/>
            <w:gridSpan w:val="11"/>
            <w:tcBorders>
              <w:top w:val="single" w:sz="4" w:space="0" w:color="auto"/>
              <w:left w:val="single" w:sz="4" w:space="0" w:color="auto"/>
              <w:bottom w:val="single" w:sz="4" w:space="0" w:color="auto"/>
              <w:right w:val="single" w:sz="4" w:space="0" w:color="000000"/>
            </w:tcBorders>
            <w:shd w:val="clear" w:color="auto" w:fill="FFFF00"/>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Zestawy odczynników diagnostycznych do oceny materiału cytologicznego i histopatologicznego na potrzeby Zakładu Patomorfologii</w:t>
            </w:r>
          </w:p>
        </w:tc>
      </w:tr>
      <w:tr w:rsidR="00976014" w:rsidRPr="00976014" w:rsidTr="002A04CB">
        <w:trPr>
          <w:trHeight w:val="780"/>
        </w:trPr>
        <w:tc>
          <w:tcPr>
            <w:tcW w:w="363" w:type="dxa"/>
            <w:tcBorders>
              <w:top w:val="nil"/>
              <w:left w:val="single" w:sz="4" w:space="0" w:color="auto"/>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r w:rsidRPr="00976014">
              <w:rPr>
                <w:rFonts w:ascii="Arial" w:eastAsia="Times New Roman" w:hAnsi="Arial" w:cs="Arial"/>
                <w:sz w:val="16"/>
                <w:szCs w:val="16"/>
                <w:lang w:eastAsia="pl-PL"/>
              </w:rPr>
              <w:t>Lp.</w:t>
            </w:r>
          </w:p>
        </w:tc>
        <w:tc>
          <w:tcPr>
            <w:tcW w:w="332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Rodzaj oznaczenia</w:t>
            </w:r>
          </w:p>
        </w:tc>
        <w:tc>
          <w:tcPr>
            <w:tcW w:w="1167"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Numer katalogowy</w:t>
            </w:r>
          </w:p>
        </w:tc>
        <w:tc>
          <w:tcPr>
            <w:tcW w:w="106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Nazwa produktu</w:t>
            </w:r>
          </w:p>
        </w:tc>
        <w:tc>
          <w:tcPr>
            <w:tcW w:w="1216" w:type="dxa"/>
            <w:tcBorders>
              <w:top w:val="nil"/>
              <w:left w:val="nil"/>
              <w:bottom w:val="single" w:sz="4" w:space="0" w:color="auto"/>
              <w:right w:val="nil"/>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ilość testów w opakowaniu</w:t>
            </w:r>
          </w:p>
        </w:tc>
        <w:tc>
          <w:tcPr>
            <w:tcW w:w="1194" w:type="dxa"/>
            <w:tcBorders>
              <w:top w:val="nil"/>
              <w:left w:val="single" w:sz="4" w:space="0" w:color="auto"/>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Ilość opakowań</w:t>
            </w:r>
          </w:p>
        </w:tc>
        <w:tc>
          <w:tcPr>
            <w:tcW w:w="118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Cena  jedn. netto</w:t>
            </w:r>
          </w:p>
        </w:tc>
        <w:tc>
          <w:tcPr>
            <w:tcW w:w="136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Wartość netto                           6 x 7</w:t>
            </w:r>
          </w:p>
        </w:tc>
        <w:tc>
          <w:tcPr>
            <w:tcW w:w="88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VAT  w %</w:t>
            </w:r>
          </w:p>
        </w:tc>
        <w:tc>
          <w:tcPr>
            <w:tcW w:w="122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Cena  jedn. brutto</w:t>
            </w:r>
          </w:p>
        </w:tc>
        <w:tc>
          <w:tcPr>
            <w:tcW w:w="148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xml:space="preserve">Wartość brutto  </w:t>
            </w:r>
            <w:r w:rsidRPr="00976014">
              <w:rPr>
                <w:rFonts w:ascii="Times New Roman" w:eastAsia="Times New Roman" w:hAnsi="Times New Roman"/>
                <w:lang w:eastAsia="pl-PL"/>
              </w:rPr>
              <w:br/>
              <w:t>(Wartość netto                           + podatek VAT)</w:t>
            </w:r>
          </w:p>
        </w:tc>
      </w:tr>
      <w:tr w:rsidR="00976014" w:rsidRPr="00976014" w:rsidTr="002A04CB">
        <w:trPr>
          <w:trHeight w:val="225"/>
        </w:trPr>
        <w:tc>
          <w:tcPr>
            <w:tcW w:w="363" w:type="dxa"/>
            <w:tcBorders>
              <w:top w:val="nil"/>
              <w:left w:val="single" w:sz="4" w:space="0" w:color="auto"/>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Arial" w:eastAsia="Times New Roman" w:hAnsi="Arial" w:cs="Arial"/>
                <w:sz w:val="14"/>
                <w:szCs w:val="14"/>
                <w:lang w:eastAsia="pl-PL"/>
              </w:rPr>
            </w:pPr>
            <w:r w:rsidRPr="00976014">
              <w:rPr>
                <w:rFonts w:ascii="Arial" w:eastAsia="Times New Roman" w:hAnsi="Arial" w:cs="Arial"/>
                <w:sz w:val="14"/>
                <w:szCs w:val="14"/>
                <w:lang w:eastAsia="pl-PL"/>
              </w:rPr>
              <w:t>-1-</w:t>
            </w:r>
          </w:p>
        </w:tc>
        <w:tc>
          <w:tcPr>
            <w:tcW w:w="332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67"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-3-</w:t>
            </w:r>
          </w:p>
        </w:tc>
        <w:tc>
          <w:tcPr>
            <w:tcW w:w="106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-4-</w:t>
            </w:r>
          </w:p>
        </w:tc>
        <w:tc>
          <w:tcPr>
            <w:tcW w:w="1216"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w:t>
            </w:r>
          </w:p>
        </w:tc>
        <w:tc>
          <w:tcPr>
            <w:tcW w:w="1194"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-7-</w:t>
            </w:r>
          </w:p>
        </w:tc>
        <w:tc>
          <w:tcPr>
            <w:tcW w:w="136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88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-9-</w:t>
            </w:r>
          </w:p>
        </w:tc>
        <w:tc>
          <w:tcPr>
            <w:tcW w:w="122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w:t>
            </w:r>
          </w:p>
        </w:tc>
        <w:tc>
          <w:tcPr>
            <w:tcW w:w="1480" w:type="dxa"/>
            <w:tcBorders>
              <w:top w:val="nil"/>
              <w:left w:val="nil"/>
              <w:bottom w:val="single" w:sz="4" w:space="0" w:color="auto"/>
              <w:right w:val="single" w:sz="4" w:space="0" w:color="auto"/>
            </w:tcBorders>
            <w:shd w:val="clear" w:color="000000" w:fill="D8D8D8"/>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-11-</w:t>
            </w:r>
          </w:p>
        </w:tc>
      </w:tr>
      <w:tr w:rsidR="00976014" w:rsidRPr="00976014" w:rsidTr="00976014">
        <w:trPr>
          <w:trHeight w:val="480"/>
        </w:trPr>
        <w:tc>
          <w:tcPr>
            <w:tcW w:w="1444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976014" w:rsidRPr="00976014" w:rsidRDefault="00976014" w:rsidP="00976014">
            <w:pPr>
              <w:spacing w:after="0" w:line="240" w:lineRule="auto"/>
              <w:jc w:val="center"/>
              <w:rPr>
                <w:rFonts w:ascii="Arial" w:eastAsia="Times New Roman" w:hAnsi="Arial" w:cs="Arial"/>
                <w:b/>
                <w:bCs/>
                <w:sz w:val="16"/>
                <w:szCs w:val="16"/>
                <w:lang w:eastAsia="pl-PL"/>
              </w:rPr>
            </w:pPr>
            <w:r w:rsidRPr="00976014">
              <w:rPr>
                <w:rFonts w:ascii="Arial" w:eastAsia="Times New Roman" w:hAnsi="Arial" w:cs="Arial"/>
                <w:b/>
                <w:bCs/>
                <w:sz w:val="16"/>
                <w:szCs w:val="16"/>
                <w:lang w:eastAsia="pl-PL"/>
              </w:rPr>
              <w:t>Część A: Szybkie zestawy diagnostyczne</w:t>
            </w:r>
          </w:p>
        </w:tc>
      </w:tr>
      <w:tr w:rsidR="00976014" w:rsidRPr="00976014" w:rsidTr="002A04CB">
        <w:trPr>
          <w:trHeight w:val="135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w:t>
            </w:r>
          </w:p>
        </w:tc>
        <w:tc>
          <w:tcPr>
            <w:tcW w:w="3320"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color w:val="000000"/>
                <w:lang w:eastAsia="pl-PL"/>
              </w:rPr>
            </w:pPr>
            <w:r w:rsidRPr="00976014">
              <w:rPr>
                <w:rFonts w:ascii="Times New Roman" w:eastAsia="Times New Roman" w:hAnsi="Times New Roman"/>
                <w:color w:val="000000"/>
                <w:lang w:eastAsia="pl-PL"/>
              </w:rPr>
              <w:t xml:space="preserve">Zestaw do wykrywania mucyn kwaśnych i neutralnych oraz węglowodanów w wycinkach tkankowych typu </w:t>
            </w:r>
            <w:proofErr w:type="spellStart"/>
            <w:r w:rsidRPr="00976014">
              <w:rPr>
                <w:rFonts w:ascii="Times New Roman" w:eastAsia="Times New Roman" w:hAnsi="Times New Roman"/>
                <w:color w:val="000000"/>
                <w:lang w:eastAsia="pl-PL"/>
              </w:rPr>
              <w:t>Alcian</w:t>
            </w:r>
            <w:proofErr w:type="spellEnd"/>
            <w:r w:rsidRPr="00976014">
              <w:rPr>
                <w:rFonts w:ascii="Times New Roman" w:eastAsia="Times New Roman" w:hAnsi="Times New Roman"/>
                <w:color w:val="000000"/>
                <w:lang w:eastAsia="pl-PL"/>
              </w:rPr>
              <w:t xml:space="preserve"> </w:t>
            </w:r>
            <w:proofErr w:type="spellStart"/>
            <w:r w:rsidRPr="00976014">
              <w:rPr>
                <w:rFonts w:ascii="Times New Roman" w:eastAsia="Times New Roman" w:hAnsi="Times New Roman"/>
                <w:color w:val="000000"/>
                <w:lang w:eastAsia="pl-PL"/>
              </w:rPr>
              <w:t>Blue</w:t>
            </w:r>
            <w:proofErr w:type="spellEnd"/>
            <w:r w:rsidRPr="00976014">
              <w:rPr>
                <w:rFonts w:ascii="Times New Roman" w:eastAsia="Times New Roman" w:hAnsi="Times New Roman"/>
                <w:color w:val="000000"/>
                <w:lang w:eastAsia="pl-PL"/>
              </w:rPr>
              <w:t xml:space="preserve"> </w:t>
            </w:r>
            <w:proofErr w:type="spellStart"/>
            <w:r w:rsidRPr="00976014">
              <w:rPr>
                <w:rFonts w:ascii="Times New Roman" w:eastAsia="Times New Roman" w:hAnsi="Times New Roman"/>
                <w:color w:val="000000"/>
                <w:lang w:eastAsia="pl-PL"/>
              </w:rPr>
              <w:t>pH</w:t>
            </w:r>
            <w:proofErr w:type="spellEnd"/>
            <w:r w:rsidRPr="00976014">
              <w:rPr>
                <w:rFonts w:ascii="Times New Roman" w:eastAsia="Times New Roman" w:hAnsi="Times New Roman"/>
                <w:color w:val="000000"/>
                <w:lang w:eastAsia="pl-PL"/>
              </w:rPr>
              <w:t xml:space="preserve"> 2,5 P.A.S.</w:t>
            </w:r>
          </w:p>
        </w:tc>
        <w:tc>
          <w:tcPr>
            <w:tcW w:w="1167"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r>
      <w:tr w:rsidR="00976014" w:rsidRPr="00976014" w:rsidTr="002A04CB">
        <w:trPr>
          <w:trHeight w:val="139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2</w:t>
            </w:r>
          </w:p>
        </w:tc>
        <w:tc>
          <w:tcPr>
            <w:tcW w:w="3320"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color w:val="000000"/>
                <w:lang w:eastAsia="pl-PL"/>
              </w:rPr>
            </w:pPr>
            <w:r w:rsidRPr="00976014">
              <w:rPr>
                <w:rFonts w:ascii="Times New Roman" w:eastAsia="Times New Roman" w:hAnsi="Times New Roman"/>
                <w:color w:val="000000"/>
                <w:lang w:eastAsia="pl-PL"/>
              </w:rPr>
              <w:t xml:space="preserve">Zestaw do wykrywania w wycinkach tkanek łącznych: gamet, jąder, neurofibryl, neurogleju, kreatyny, włókien wewnątrzkomórkowych oraz </w:t>
            </w:r>
            <w:proofErr w:type="spellStart"/>
            <w:r w:rsidRPr="00976014">
              <w:rPr>
                <w:rFonts w:ascii="Times New Roman" w:eastAsia="Times New Roman" w:hAnsi="Times New Roman"/>
                <w:color w:val="000000"/>
                <w:lang w:eastAsia="pl-PL"/>
              </w:rPr>
              <w:t>apartu</w:t>
            </w:r>
            <w:proofErr w:type="spellEnd"/>
            <w:r w:rsidRPr="00976014">
              <w:rPr>
                <w:rFonts w:ascii="Times New Roman" w:eastAsia="Times New Roman" w:hAnsi="Times New Roman"/>
                <w:color w:val="000000"/>
                <w:lang w:eastAsia="pl-PL"/>
              </w:rPr>
              <w:t xml:space="preserve"> </w:t>
            </w:r>
            <w:proofErr w:type="spellStart"/>
            <w:r w:rsidRPr="00976014">
              <w:rPr>
                <w:rFonts w:ascii="Times New Roman" w:eastAsia="Times New Roman" w:hAnsi="Times New Roman"/>
                <w:color w:val="000000"/>
                <w:lang w:eastAsia="pl-PL"/>
              </w:rPr>
              <w:t>Golgiego</w:t>
            </w:r>
            <w:proofErr w:type="spellEnd"/>
            <w:r w:rsidRPr="00976014">
              <w:rPr>
                <w:rFonts w:ascii="Times New Roman" w:eastAsia="Times New Roman" w:hAnsi="Times New Roman"/>
                <w:color w:val="000000"/>
                <w:lang w:eastAsia="pl-PL"/>
              </w:rPr>
              <w:t xml:space="preserve"> typu </w:t>
            </w:r>
            <w:proofErr w:type="spellStart"/>
            <w:r w:rsidRPr="00976014">
              <w:rPr>
                <w:rFonts w:ascii="Times New Roman" w:eastAsia="Times New Roman" w:hAnsi="Times New Roman"/>
                <w:color w:val="000000"/>
                <w:lang w:eastAsia="pl-PL"/>
              </w:rPr>
              <w:t>Masson</w:t>
            </w:r>
            <w:proofErr w:type="spellEnd"/>
            <w:r w:rsidRPr="00976014">
              <w:rPr>
                <w:rFonts w:ascii="Times New Roman" w:eastAsia="Times New Roman" w:hAnsi="Times New Roman"/>
                <w:color w:val="000000"/>
                <w:lang w:eastAsia="pl-PL"/>
              </w:rPr>
              <w:t xml:space="preserve"> </w:t>
            </w:r>
            <w:proofErr w:type="spellStart"/>
            <w:r w:rsidRPr="00976014">
              <w:rPr>
                <w:rFonts w:ascii="Times New Roman" w:eastAsia="Times New Roman" w:hAnsi="Times New Roman"/>
                <w:color w:val="000000"/>
                <w:lang w:eastAsia="pl-PL"/>
              </w:rPr>
              <w:t>Trichrome</w:t>
            </w:r>
            <w:proofErr w:type="spellEnd"/>
            <w:r w:rsidRPr="00976014">
              <w:rPr>
                <w:rFonts w:ascii="Times New Roman" w:eastAsia="Times New Roman" w:hAnsi="Times New Roman"/>
                <w:color w:val="000000"/>
                <w:lang w:eastAsia="pl-PL"/>
              </w:rPr>
              <w:t xml:space="preserve"> z błękitem anilinowym</w:t>
            </w:r>
          </w:p>
        </w:tc>
        <w:tc>
          <w:tcPr>
            <w:tcW w:w="1167"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r>
      <w:tr w:rsidR="00976014" w:rsidRPr="00976014" w:rsidTr="002A04CB">
        <w:trPr>
          <w:trHeight w:val="135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3</w:t>
            </w:r>
          </w:p>
        </w:tc>
        <w:tc>
          <w:tcPr>
            <w:tcW w:w="3320"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color w:val="000000"/>
                <w:lang w:eastAsia="pl-PL"/>
              </w:rPr>
            </w:pPr>
            <w:r w:rsidRPr="00976014">
              <w:rPr>
                <w:rFonts w:ascii="Times New Roman" w:eastAsia="Times New Roman" w:hAnsi="Times New Roman"/>
                <w:color w:val="000000"/>
                <w:lang w:eastAsia="pl-PL"/>
              </w:rPr>
              <w:t xml:space="preserve">Zestaw do wykrywania włókien sprężystych w wycinkach tkankowych; metoda rekomendowana dla patologii naczyniowej - metoda szybka </w:t>
            </w:r>
            <w:proofErr w:type="spellStart"/>
            <w:r w:rsidRPr="00976014">
              <w:rPr>
                <w:rFonts w:ascii="Times New Roman" w:eastAsia="Times New Roman" w:hAnsi="Times New Roman"/>
                <w:color w:val="000000"/>
                <w:lang w:eastAsia="pl-PL"/>
              </w:rPr>
              <w:t>Weigert</w:t>
            </w:r>
            <w:proofErr w:type="spellEnd"/>
            <w:r w:rsidRPr="00976014">
              <w:rPr>
                <w:rFonts w:ascii="Times New Roman" w:eastAsia="Times New Roman" w:hAnsi="Times New Roman"/>
                <w:color w:val="000000"/>
                <w:lang w:eastAsia="pl-PL"/>
              </w:rPr>
              <w:t xml:space="preserve"> Van </w:t>
            </w:r>
            <w:proofErr w:type="spellStart"/>
            <w:r w:rsidRPr="00976014">
              <w:rPr>
                <w:rFonts w:ascii="Times New Roman" w:eastAsia="Times New Roman" w:hAnsi="Times New Roman"/>
                <w:color w:val="000000"/>
                <w:lang w:eastAsia="pl-PL"/>
              </w:rPr>
              <w:t>Gieson</w:t>
            </w:r>
            <w:proofErr w:type="spellEnd"/>
          </w:p>
        </w:tc>
        <w:tc>
          <w:tcPr>
            <w:tcW w:w="1167"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r>
      <w:tr w:rsidR="00976014" w:rsidRPr="00976014" w:rsidTr="002A04CB">
        <w:trPr>
          <w:trHeight w:val="139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lastRenderedPageBreak/>
              <w:t>4</w:t>
            </w:r>
          </w:p>
        </w:tc>
        <w:tc>
          <w:tcPr>
            <w:tcW w:w="3320"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color w:val="000000"/>
                <w:lang w:eastAsia="pl-PL"/>
              </w:rPr>
            </w:pPr>
            <w:r w:rsidRPr="00976014">
              <w:rPr>
                <w:rFonts w:ascii="Times New Roman" w:eastAsia="Times New Roman" w:hAnsi="Times New Roman"/>
                <w:color w:val="000000"/>
                <w:lang w:eastAsia="pl-PL"/>
              </w:rPr>
              <w:t xml:space="preserve">Zestaw </w:t>
            </w:r>
            <w:proofErr w:type="spellStart"/>
            <w:r w:rsidRPr="00976014">
              <w:rPr>
                <w:rFonts w:ascii="Times New Roman" w:eastAsia="Times New Roman" w:hAnsi="Times New Roman"/>
                <w:color w:val="000000"/>
                <w:lang w:eastAsia="pl-PL"/>
              </w:rPr>
              <w:t>Ziehla-Nielsena</w:t>
            </w:r>
            <w:proofErr w:type="spellEnd"/>
            <w:r w:rsidRPr="00976014">
              <w:rPr>
                <w:rFonts w:ascii="Times New Roman" w:eastAsia="Times New Roman" w:hAnsi="Times New Roman"/>
                <w:color w:val="000000"/>
                <w:lang w:eastAsia="pl-PL"/>
              </w:rPr>
              <w:t xml:space="preserve"> do wykrywania obecności prątków chorobotwórczych (głównie prątków Kocha), w preparatach histologicznych, rozmazach plwociny i wymazach hodowlanych. </w:t>
            </w:r>
          </w:p>
        </w:tc>
        <w:tc>
          <w:tcPr>
            <w:tcW w:w="1167"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r>
      <w:tr w:rsidR="00976014" w:rsidRPr="00976014" w:rsidTr="00976014">
        <w:trPr>
          <w:trHeight w:val="420"/>
        </w:trPr>
        <w:tc>
          <w:tcPr>
            <w:tcW w:w="1444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Część B: Odczynniki do barwienia wycinków histopatologicznych</w:t>
            </w:r>
          </w:p>
        </w:tc>
      </w:tr>
      <w:tr w:rsidR="00976014" w:rsidRPr="00976014" w:rsidTr="002A04CB">
        <w:trPr>
          <w:trHeight w:val="66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5</w:t>
            </w:r>
          </w:p>
        </w:tc>
        <w:tc>
          <w:tcPr>
            <w:tcW w:w="3320"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color w:val="000000"/>
                <w:lang w:eastAsia="pl-PL"/>
              </w:rPr>
            </w:pPr>
            <w:r w:rsidRPr="00976014">
              <w:rPr>
                <w:rFonts w:ascii="Times New Roman" w:eastAsia="Times New Roman" w:hAnsi="Times New Roman"/>
                <w:color w:val="000000"/>
                <w:lang w:eastAsia="pl-PL"/>
              </w:rPr>
              <w:t xml:space="preserve">EA 50 do </w:t>
            </w:r>
            <w:proofErr w:type="spellStart"/>
            <w:r w:rsidRPr="00976014">
              <w:rPr>
                <w:rFonts w:ascii="Times New Roman" w:eastAsia="Times New Roman" w:hAnsi="Times New Roman"/>
                <w:color w:val="000000"/>
                <w:lang w:eastAsia="pl-PL"/>
              </w:rPr>
              <w:t>Papanicolau</w:t>
            </w:r>
            <w:proofErr w:type="spellEnd"/>
          </w:p>
        </w:tc>
        <w:tc>
          <w:tcPr>
            <w:tcW w:w="1167"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1000 ml</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4</w:t>
            </w:r>
          </w:p>
        </w:tc>
        <w:tc>
          <w:tcPr>
            <w:tcW w:w="11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r>
      <w:tr w:rsidR="00976014" w:rsidRPr="00976014" w:rsidTr="002A04CB">
        <w:trPr>
          <w:trHeight w:val="63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6</w:t>
            </w:r>
          </w:p>
        </w:tc>
        <w:tc>
          <w:tcPr>
            <w:tcW w:w="3320"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color w:val="000000"/>
                <w:lang w:eastAsia="pl-PL"/>
              </w:rPr>
            </w:pPr>
            <w:r w:rsidRPr="00976014">
              <w:rPr>
                <w:rFonts w:ascii="Times New Roman" w:eastAsia="Times New Roman" w:hAnsi="Times New Roman"/>
                <w:color w:val="000000"/>
                <w:lang w:eastAsia="pl-PL"/>
              </w:rPr>
              <w:t xml:space="preserve">Orange G6 do </w:t>
            </w:r>
            <w:proofErr w:type="spellStart"/>
            <w:r w:rsidRPr="00976014">
              <w:rPr>
                <w:rFonts w:ascii="Times New Roman" w:eastAsia="Times New Roman" w:hAnsi="Times New Roman"/>
                <w:color w:val="000000"/>
                <w:lang w:eastAsia="pl-PL"/>
              </w:rPr>
              <w:t>Papanicolau</w:t>
            </w:r>
            <w:proofErr w:type="spellEnd"/>
          </w:p>
        </w:tc>
        <w:tc>
          <w:tcPr>
            <w:tcW w:w="1167"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500 ml</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1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r>
      <w:tr w:rsidR="00976014" w:rsidRPr="00976014" w:rsidTr="002A04CB">
        <w:trPr>
          <w:trHeight w:val="66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7</w:t>
            </w:r>
          </w:p>
        </w:tc>
        <w:tc>
          <w:tcPr>
            <w:tcW w:w="3320"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color w:val="000000"/>
                <w:lang w:eastAsia="pl-PL"/>
              </w:rPr>
            </w:pPr>
            <w:proofErr w:type="spellStart"/>
            <w:r w:rsidRPr="00976014">
              <w:rPr>
                <w:rFonts w:ascii="Times New Roman" w:eastAsia="Times New Roman" w:hAnsi="Times New Roman"/>
                <w:color w:val="000000"/>
                <w:lang w:eastAsia="pl-PL"/>
              </w:rPr>
              <w:t>Hematoksylina</w:t>
            </w:r>
            <w:proofErr w:type="spellEnd"/>
            <w:r w:rsidRPr="00976014">
              <w:rPr>
                <w:rFonts w:ascii="Times New Roman" w:eastAsia="Times New Roman" w:hAnsi="Times New Roman"/>
                <w:color w:val="000000"/>
                <w:lang w:eastAsia="pl-PL"/>
              </w:rPr>
              <w:t xml:space="preserve"> </w:t>
            </w:r>
            <w:proofErr w:type="spellStart"/>
            <w:r w:rsidRPr="00976014">
              <w:rPr>
                <w:rFonts w:ascii="Times New Roman" w:eastAsia="Times New Roman" w:hAnsi="Times New Roman"/>
                <w:color w:val="000000"/>
                <w:lang w:eastAsia="pl-PL"/>
              </w:rPr>
              <w:t>Harris'a</w:t>
            </w:r>
            <w:proofErr w:type="spellEnd"/>
            <w:r w:rsidRPr="00976014">
              <w:rPr>
                <w:rFonts w:ascii="Times New Roman" w:eastAsia="Times New Roman" w:hAnsi="Times New Roman"/>
                <w:color w:val="000000"/>
                <w:lang w:eastAsia="pl-PL"/>
              </w:rPr>
              <w:t xml:space="preserve"> o wysokim stężeniu barwnika</w:t>
            </w:r>
          </w:p>
        </w:tc>
        <w:tc>
          <w:tcPr>
            <w:tcW w:w="1167"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1000 ml</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50</w:t>
            </w:r>
          </w:p>
        </w:tc>
        <w:tc>
          <w:tcPr>
            <w:tcW w:w="11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r>
      <w:tr w:rsidR="00976014" w:rsidRPr="00976014" w:rsidTr="002A04CB">
        <w:trPr>
          <w:trHeight w:val="66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8</w:t>
            </w:r>
          </w:p>
        </w:tc>
        <w:tc>
          <w:tcPr>
            <w:tcW w:w="3320"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color w:val="000000"/>
                <w:lang w:eastAsia="pl-PL"/>
              </w:rPr>
            </w:pPr>
            <w:proofErr w:type="spellStart"/>
            <w:r w:rsidRPr="00976014">
              <w:rPr>
                <w:rFonts w:ascii="Times New Roman" w:eastAsia="Times New Roman" w:hAnsi="Times New Roman"/>
                <w:color w:val="000000"/>
                <w:lang w:eastAsia="pl-PL"/>
              </w:rPr>
              <w:t>Hematoksylina</w:t>
            </w:r>
            <w:proofErr w:type="spellEnd"/>
            <w:r w:rsidRPr="00976014">
              <w:rPr>
                <w:rFonts w:ascii="Times New Roman" w:eastAsia="Times New Roman" w:hAnsi="Times New Roman"/>
                <w:color w:val="000000"/>
                <w:lang w:eastAsia="pl-PL"/>
              </w:rPr>
              <w:t xml:space="preserve"> </w:t>
            </w:r>
            <w:proofErr w:type="spellStart"/>
            <w:r w:rsidRPr="00976014">
              <w:rPr>
                <w:rFonts w:ascii="Times New Roman" w:eastAsia="Times New Roman" w:hAnsi="Times New Roman"/>
                <w:color w:val="000000"/>
                <w:lang w:eastAsia="pl-PL"/>
              </w:rPr>
              <w:t>Mayer'a</w:t>
            </w:r>
            <w:proofErr w:type="spellEnd"/>
            <w:r w:rsidRPr="00976014">
              <w:rPr>
                <w:rFonts w:ascii="Times New Roman" w:eastAsia="Times New Roman" w:hAnsi="Times New Roman"/>
                <w:color w:val="000000"/>
                <w:lang w:eastAsia="pl-PL"/>
              </w:rPr>
              <w:t xml:space="preserve"> o średnim stężeniu barwnika</w:t>
            </w:r>
          </w:p>
        </w:tc>
        <w:tc>
          <w:tcPr>
            <w:tcW w:w="1167"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1000 ml</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r>
      <w:tr w:rsidR="00976014" w:rsidRPr="00976014" w:rsidTr="002A04CB">
        <w:trPr>
          <w:trHeight w:val="66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9</w:t>
            </w:r>
          </w:p>
        </w:tc>
        <w:tc>
          <w:tcPr>
            <w:tcW w:w="3320"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color w:val="000000"/>
                <w:lang w:eastAsia="pl-PL"/>
              </w:rPr>
            </w:pPr>
            <w:r w:rsidRPr="00976014">
              <w:rPr>
                <w:rFonts w:ascii="Times New Roman" w:eastAsia="Times New Roman" w:hAnsi="Times New Roman"/>
                <w:color w:val="000000"/>
                <w:lang w:eastAsia="pl-PL"/>
              </w:rPr>
              <w:t>Eozyna roztwór wodny 1%</w:t>
            </w:r>
          </w:p>
        </w:tc>
        <w:tc>
          <w:tcPr>
            <w:tcW w:w="1167"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1000 ml</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r>
      <w:tr w:rsidR="00976014" w:rsidRPr="00976014" w:rsidTr="00976014">
        <w:trPr>
          <w:trHeight w:val="510"/>
        </w:trPr>
        <w:tc>
          <w:tcPr>
            <w:tcW w:w="1444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Część C: Środki czyszczące do mikrotomów</w:t>
            </w:r>
          </w:p>
        </w:tc>
      </w:tr>
      <w:tr w:rsidR="00976014" w:rsidRPr="00976014" w:rsidTr="002A04CB">
        <w:trPr>
          <w:trHeight w:val="100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b/>
                <w:bCs/>
                <w:lang w:eastAsia="pl-PL"/>
              </w:rPr>
            </w:pPr>
            <w:r w:rsidRPr="00976014">
              <w:rPr>
                <w:rFonts w:ascii="Times New Roman" w:eastAsia="Times New Roman" w:hAnsi="Times New Roman"/>
                <w:b/>
                <w:bCs/>
                <w:lang w:eastAsia="pl-PL"/>
              </w:rPr>
              <w:t>10</w:t>
            </w:r>
          </w:p>
        </w:tc>
        <w:tc>
          <w:tcPr>
            <w:tcW w:w="3320"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color w:val="000000"/>
                <w:lang w:eastAsia="pl-PL"/>
              </w:rPr>
            </w:pPr>
            <w:r w:rsidRPr="00976014">
              <w:rPr>
                <w:rFonts w:ascii="Times New Roman" w:eastAsia="Times New Roman" w:hAnsi="Times New Roman"/>
                <w:color w:val="000000"/>
                <w:lang w:eastAsia="pl-PL"/>
              </w:rPr>
              <w:t>Środek przeznaczony do szybkiego i łatwego usuwania parafiny z mikrotomów i innych urządzeń histologicznych</w:t>
            </w:r>
          </w:p>
        </w:tc>
        <w:tc>
          <w:tcPr>
            <w:tcW w:w="1167" w:type="dxa"/>
            <w:tcBorders>
              <w:top w:val="nil"/>
              <w:left w:val="nil"/>
              <w:bottom w:val="single" w:sz="4" w:space="0" w:color="auto"/>
              <w:right w:val="single" w:sz="4" w:space="0" w:color="auto"/>
            </w:tcBorders>
            <w:shd w:val="clear" w:color="000000" w:fill="FFFFFF"/>
            <w:vAlign w:val="center"/>
            <w:hideMark/>
          </w:tcPr>
          <w:p w:rsidR="00976014" w:rsidRPr="00976014" w:rsidRDefault="00976014" w:rsidP="00976014">
            <w:pPr>
              <w:spacing w:after="0" w:line="240" w:lineRule="auto"/>
              <w:rPr>
                <w:rFonts w:ascii="Times New Roman" w:eastAsia="Times New Roman" w:hAnsi="Times New Roman"/>
                <w:lang w:eastAsia="pl-PL"/>
              </w:rPr>
            </w:pPr>
            <w:r w:rsidRPr="00976014">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100 ml</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1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Times New Roman" w:eastAsia="Times New Roman" w:hAnsi="Times New Roman"/>
                <w:lang w:eastAsia="pl-PL"/>
              </w:rPr>
            </w:pPr>
            <w:r w:rsidRPr="0097601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r>
      <w:tr w:rsidR="00976014" w:rsidRPr="00976014" w:rsidTr="002A04CB">
        <w:trPr>
          <w:trHeight w:val="360"/>
        </w:trPr>
        <w:tc>
          <w:tcPr>
            <w:tcW w:w="363" w:type="dxa"/>
            <w:tcBorders>
              <w:top w:val="nil"/>
              <w:left w:val="nil"/>
              <w:bottom w:val="nil"/>
              <w:right w:val="nil"/>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b/>
                <w:bCs/>
                <w:sz w:val="16"/>
                <w:szCs w:val="16"/>
                <w:lang w:eastAsia="pl-PL"/>
              </w:rPr>
            </w:pPr>
            <w:r w:rsidRPr="00976014">
              <w:rPr>
                <w:rFonts w:ascii="Arial" w:eastAsia="Times New Roman" w:hAnsi="Arial" w:cs="Arial"/>
                <w:b/>
                <w:bCs/>
                <w:sz w:val="16"/>
                <w:szCs w:val="16"/>
                <w:lang w:eastAsia="pl-PL"/>
              </w:rPr>
              <w:t> </w:t>
            </w:r>
          </w:p>
        </w:tc>
        <w:tc>
          <w:tcPr>
            <w:tcW w:w="3320" w:type="dxa"/>
            <w:tcBorders>
              <w:top w:val="nil"/>
              <w:left w:val="nil"/>
              <w:bottom w:val="nil"/>
              <w:right w:val="nil"/>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b/>
                <w:bCs/>
                <w:sz w:val="16"/>
                <w:szCs w:val="16"/>
                <w:lang w:eastAsia="pl-PL"/>
              </w:rPr>
            </w:pPr>
            <w:r w:rsidRPr="00976014">
              <w:rPr>
                <w:rFonts w:ascii="Arial" w:eastAsia="Times New Roman" w:hAnsi="Arial" w:cs="Arial"/>
                <w:b/>
                <w:bCs/>
                <w:sz w:val="16"/>
                <w:szCs w:val="16"/>
                <w:lang w:eastAsia="pl-PL"/>
              </w:rPr>
              <w:t> </w:t>
            </w:r>
          </w:p>
        </w:tc>
        <w:tc>
          <w:tcPr>
            <w:tcW w:w="1167" w:type="dxa"/>
            <w:tcBorders>
              <w:top w:val="nil"/>
              <w:left w:val="nil"/>
              <w:bottom w:val="nil"/>
              <w:right w:val="nil"/>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b/>
                <w:bCs/>
                <w:sz w:val="16"/>
                <w:szCs w:val="16"/>
                <w:lang w:eastAsia="pl-PL"/>
              </w:rPr>
            </w:pPr>
            <w:r w:rsidRPr="00976014">
              <w:rPr>
                <w:rFonts w:ascii="Arial" w:eastAsia="Times New Roman" w:hAnsi="Arial" w:cs="Arial"/>
                <w:b/>
                <w:bCs/>
                <w:sz w:val="16"/>
                <w:szCs w:val="16"/>
                <w:lang w:eastAsia="pl-PL"/>
              </w:rPr>
              <w:t> </w:t>
            </w:r>
          </w:p>
        </w:tc>
        <w:tc>
          <w:tcPr>
            <w:tcW w:w="1060" w:type="dxa"/>
            <w:tcBorders>
              <w:top w:val="nil"/>
              <w:left w:val="nil"/>
              <w:bottom w:val="nil"/>
              <w:right w:val="nil"/>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r w:rsidRPr="00976014">
              <w:rPr>
                <w:rFonts w:ascii="Arial" w:eastAsia="Times New Roman" w:hAnsi="Arial" w:cs="Arial"/>
                <w:sz w:val="16"/>
                <w:szCs w:val="16"/>
                <w:lang w:eastAsia="pl-PL"/>
              </w:rPr>
              <w:t> </w:t>
            </w:r>
          </w:p>
        </w:tc>
        <w:tc>
          <w:tcPr>
            <w:tcW w:w="1216" w:type="dxa"/>
            <w:tcBorders>
              <w:top w:val="nil"/>
              <w:left w:val="nil"/>
              <w:bottom w:val="nil"/>
              <w:right w:val="nil"/>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194" w:type="dxa"/>
            <w:tcBorders>
              <w:top w:val="nil"/>
              <w:left w:val="nil"/>
              <w:bottom w:val="nil"/>
              <w:right w:val="nil"/>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sz w:val="16"/>
                <w:szCs w:val="16"/>
                <w:lang w:eastAsia="pl-PL"/>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b/>
                <w:bCs/>
                <w:sz w:val="16"/>
                <w:szCs w:val="16"/>
                <w:lang w:eastAsia="pl-PL"/>
              </w:rPr>
            </w:pPr>
            <w:r w:rsidRPr="00976014">
              <w:rPr>
                <w:rFonts w:ascii="Arial" w:eastAsia="Times New Roman" w:hAnsi="Arial" w:cs="Arial"/>
                <w:b/>
                <w:bCs/>
                <w:sz w:val="16"/>
                <w:szCs w:val="16"/>
                <w:lang w:eastAsia="pl-PL"/>
              </w:rPr>
              <w:t>RAZEM:</w:t>
            </w:r>
          </w:p>
        </w:tc>
        <w:tc>
          <w:tcPr>
            <w:tcW w:w="136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b/>
                <w:bCs/>
                <w:sz w:val="16"/>
                <w:szCs w:val="16"/>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b/>
                <w:bCs/>
                <w:sz w:val="16"/>
                <w:szCs w:val="16"/>
                <w:lang w:eastAsia="pl-PL"/>
              </w:rPr>
            </w:pPr>
            <w:r w:rsidRPr="00976014">
              <w:rPr>
                <w:rFonts w:ascii="Arial" w:eastAsia="Times New Roman" w:hAnsi="Arial" w:cs="Arial"/>
                <w:b/>
                <w:bCs/>
                <w:sz w:val="16"/>
                <w:szCs w:val="16"/>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976014" w:rsidRPr="00976014" w:rsidRDefault="00976014" w:rsidP="00976014">
            <w:pPr>
              <w:spacing w:after="0" w:line="240" w:lineRule="auto"/>
              <w:jc w:val="center"/>
              <w:rPr>
                <w:rFonts w:ascii="Arial" w:eastAsia="Times New Roman" w:hAnsi="Arial" w:cs="Arial"/>
                <w:b/>
                <w:bCs/>
                <w:sz w:val="16"/>
                <w:szCs w:val="16"/>
                <w:lang w:eastAsia="pl-PL"/>
              </w:rPr>
            </w:pPr>
            <w:r w:rsidRPr="00976014">
              <w:rPr>
                <w:rFonts w:ascii="Arial" w:eastAsia="Times New Roman" w:hAnsi="Arial" w:cs="Arial"/>
                <w:b/>
                <w:bCs/>
                <w:sz w:val="16"/>
                <w:szCs w:val="16"/>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976014" w:rsidRPr="00976014" w:rsidRDefault="00976014" w:rsidP="00976014">
            <w:pPr>
              <w:spacing w:after="0" w:line="240" w:lineRule="auto"/>
              <w:jc w:val="center"/>
              <w:rPr>
                <w:rFonts w:ascii="Arial" w:eastAsia="Times New Roman" w:hAnsi="Arial" w:cs="Arial"/>
                <w:b/>
                <w:bCs/>
                <w:sz w:val="16"/>
                <w:szCs w:val="16"/>
                <w:lang w:eastAsia="pl-PL"/>
              </w:rPr>
            </w:pPr>
          </w:p>
        </w:tc>
      </w:tr>
    </w:tbl>
    <w:p w:rsidR="00446CB8" w:rsidRDefault="00446CB8" w:rsidP="00032BC5">
      <w:pPr>
        <w:spacing w:after="0" w:line="240" w:lineRule="auto"/>
        <w:rPr>
          <w:rFonts w:ascii="Times New Roman" w:hAnsi="Times New Roman"/>
          <w:sz w:val="20"/>
          <w:szCs w:val="20"/>
        </w:rPr>
      </w:pPr>
    </w:p>
    <w:p w:rsidR="00976014" w:rsidRPr="00976014" w:rsidRDefault="00976014" w:rsidP="00976014">
      <w:pPr>
        <w:spacing w:after="0" w:line="240" w:lineRule="auto"/>
        <w:rPr>
          <w:rFonts w:ascii="Times New Roman" w:eastAsia="Times New Roman" w:hAnsi="Times New Roman"/>
          <w:bCs/>
          <w:sz w:val="24"/>
          <w:szCs w:val="24"/>
          <w:lang w:eastAsia="pl-PL"/>
        </w:rPr>
      </w:pPr>
      <w:r w:rsidRPr="00976014">
        <w:rPr>
          <w:rFonts w:ascii="Times New Roman" w:eastAsia="Times New Roman" w:hAnsi="Times New Roman"/>
          <w:bCs/>
          <w:sz w:val="24"/>
          <w:szCs w:val="24"/>
          <w:lang w:eastAsia="pl-PL"/>
        </w:rPr>
        <w:t xml:space="preserve">Wymogiem Zamawiającego jest złożenie oferty na odczynniki do diagnostyki </w:t>
      </w:r>
      <w:proofErr w:type="spellStart"/>
      <w:r w:rsidRPr="00976014">
        <w:rPr>
          <w:rFonts w:ascii="Times New Roman" w:eastAsia="Times New Roman" w:hAnsi="Times New Roman"/>
          <w:bCs/>
          <w:sz w:val="24"/>
          <w:szCs w:val="24"/>
          <w:lang w:eastAsia="pl-PL"/>
        </w:rPr>
        <w:t>in-vitro</w:t>
      </w:r>
      <w:proofErr w:type="spellEnd"/>
      <w:r w:rsidRPr="00976014">
        <w:rPr>
          <w:rFonts w:ascii="Times New Roman" w:eastAsia="Times New Roman" w:hAnsi="Times New Roman"/>
          <w:bCs/>
          <w:sz w:val="24"/>
          <w:szCs w:val="24"/>
          <w:lang w:eastAsia="pl-PL"/>
        </w:rPr>
        <w:t>.</w:t>
      </w:r>
    </w:p>
    <w:p w:rsidR="00446CB8" w:rsidRDefault="00446CB8" w:rsidP="00032BC5">
      <w:pPr>
        <w:spacing w:after="0" w:line="240" w:lineRule="auto"/>
        <w:rPr>
          <w:rFonts w:ascii="Times New Roman" w:hAnsi="Times New Roman"/>
          <w:sz w:val="20"/>
          <w:szCs w:val="20"/>
        </w:rPr>
      </w:pPr>
    </w:p>
    <w:p w:rsidR="00976014" w:rsidRDefault="00976014" w:rsidP="00032BC5">
      <w:pPr>
        <w:spacing w:after="0" w:line="240" w:lineRule="auto"/>
        <w:rPr>
          <w:rFonts w:ascii="Times New Roman" w:hAnsi="Times New Roman"/>
          <w:sz w:val="20"/>
          <w:szCs w:val="20"/>
        </w:rPr>
      </w:pPr>
    </w:p>
    <w:p w:rsidR="00976014" w:rsidRDefault="00976014" w:rsidP="00032BC5">
      <w:pPr>
        <w:spacing w:after="0" w:line="240" w:lineRule="auto"/>
        <w:rPr>
          <w:rFonts w:ascii="Times New Roman" w:hAnsi="Times New Roman"/>
          <w:sz w:val="20"/>
          <w:szCs w:val="20"/>
        </w:rPr>
      </w:pPr>
    </w:p>
    <w:p w:rsidR="00CD7BA9" w:rsidRDefault="00CD7BA9" w:rsidP="00976014">
      <w:pPr>
        <w:spacing w:after="0" w:line="240" w:lineRule="auto"/>
        <w:jc w:val="center"/>
        <w:rPr>
          <w:rFonts w:ascii="Arial" w:hAnsi="Arial" w:cs="Arial"/>
          <w:b/>
          <w:bCs/>
          <w:sz w:val="28"/>
          <w:szCs w:val="28"/>
          <w:lang w:eastAsia="pl-PL"/>
        </w:rPr>
      </w:pPr>
    </w:p>
    <w:p w:rsidR="00976014" w:rsidRDefault="00CD7BA9" w:rsidP="00976014">
      <w:pPr>
        <w:spacing w:after="0" w:line="240" w:lineRule="auto"/>
        <w:jc w:val="center"/>
        <w:rPr>
          <w:rFonts w:ascii="Arial" w:hAnsi="Arial" w:cs="Arial"/>
          <w:b/>
          <w:bCs/>
          <w:sz w:val="28"/>
          <w:szCs w:val="28"/>
          <w:lang w:eastAsia="pl-PL"/>
        </w:rPr>
      </w:pPr>
      <w:r>
        <w:rPr>
          <w:rFonts w:ascii="Arial" w:hAnsi="Arial" w:cs="Arial"/>
          <w:b/>
          <w:bCs/>
          <w:sz w:val="28"/>
          <w:szCs w:val="28"/>
          <w:lang w:eastAsia="pl-PL"/>
        </w:rPr>
        <w:t>Z</w:t>
      </w:r>
      <w:r w:rsidR="00976014" w:rsidRPr="001811FF">
        <w:rPr>
          <w:rFonts w:ascii="Arial" w:hAnsi="Arial" w:cs="Arial"/>
          <w:b/>
          <w:bCs/>
          <w:sz w:val="28"/>
          <w:szCs w:val="28"/>
          <w:lang w:eastAsia="pl-PL"/>
        </w:rPr>
        <w:t xml:space="preserve">adanie nr </w:t>
      </w:r>
      <w:r w:rsidR="00976014">
        <w:rPr>
          <w:rFonts w:ascii="Arial" w:hAnsi="Arial" w:cs="Arial"/>
          <w:b/>
          <w:bCs/>
          <w:sz w:val="28"/>
          <w:szCs w:val="28"/>
          <w:lang w:eastAsia="pl-PL"/>
        </w:rPr>
        <w:t>3</w:t>
      </w:r>
    </w:p>
    <w:tbl>
      <w:tblPr>
        <w:tblW w:w="14440" w:type="dxa"/>
        <w:tblInd w:w="55" w:type="dxa"/>
        <w:tblCellMar>
          <w:left w:w="70" w:type="dxa"/>
          <w:right w:w="70" w:type="dxa"/>
        </w:tblCellMar>
        <w:tblLook w:val="04A0"/>
      </w:tblPr>
      <w:tblGrid>
        <w:gridCol w:w="363"/>
        <w:gridCol w:w="3320"/>
        <w:gridCol w:w="1167"/>
        <w:gridCol w:w="1060"/>
        <w:gridCol w:w="1216"/>
        <w:gridCol w:w="1194"/>
        <w:gridCol w:w="1180"/>
        <w:gridCol w:w="1360"/>
        <w:gridCol w:w="880"/>
        <w:gridCol w:w="1220"/>
        <w:gridCol w:w="1480"/>
      </w:tblGrid>
      <w:tr w:rsidR="00844AD0" w:rsidRPr="00844AD0" w:rsidTr="002A04CB">
        <w:trPr>
          <w:trHeight w:val="480"/>
        </w:trPr>
        <w:tc>
          <w:tcPr>
            <w:tcW w:w="363" w:type="dxa"/>
            <w:tcBorders>
              <w:top w:val="nil"/>
              <w:left w:val="nil"/>
              <w:bottom w:val="nil"/>
              <w:right w:val="nil"/>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sz w:val="16"/>
                <w:szCs w:val="16"/>
                <w:lang w:eastAsia="pl-PL"/>
              </w:rPr>
            </w:pPr>
          </w:p>
        </w:tc>
        <w:tc>
          <w:tcPr>
            <w:tcW w:w="5547" w:type="dxa"/>
            <w:gridSpan w:val="3"/>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rPr>
                <w:rFonts w:ascii="Times New Roman" w:eastAsia="Times New Roman" w:hAnsi="Times New Roman"/>
                <w:b/>
                <w:bCs/>
                <w:lang w:eastAsia="pl-PL"/>
              </w:rPr>
            </w:pPr>
            <w:r w:rsidRPr="00844AD0">
              <w:rPr>
                <w:rFonts w:ascii="Times New Roman" w:eastAsia="Times New Roman" w:hAnsi="Times New Roman"/>
                <w:b/>
                <w:bCs/>
                <w:lang w:eastAsia="pl-PL"/>
              </w:rPr>
              <w:t>Zadanie nr 3 - składa się z 2 części A i B</w:t>
            </w:r>
          </w:p>
        </w:tc>
        <w:tc>
          <w:tcPr>
            <w:tcW w:w="1216" w:type="dxa"/>
            <w:tcBorders>
              <w:top w:val="nil"/>
              <w:left w:val="nil"/>
              <w:bottom w:val="nil"/>
              <w:right w:val="nil"/>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194" w:type="dxa"/>
            <w:tcBorders>
              <w:top w:val="nil"/>
              <w:left w:val="nil"/>
              <w:bottom w:val="nil"/>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b/>
                <w:bCs/>
                <w:lang w:eastAsia="pl-PL"/>
              </w:rPr>
            </w:pPr>
            <w:r w:rsidRPr="00844AD0">
              <w:rPr>
                <w:rFonts w:ascii="Times New Roman" w:eastAsia="Times New Roman" w:hAnsi="Times New Roman"/>
                <w:b/>
                <w:bCs/>
                <w:lang w:eastAsia="pl-PL"/>
              </w:rPr>
              <w:t xml:space="preserve">24 </w:t>
            </w:r>
            <w:proofErr w:type="spellStart"/>
            <w:r w:rsidRPr="00844AD0">
              <w:rPr>
                <w:rFonts w:ascii="Times New Roman" w:eastAsia="Times New Roman" w:hAnsi="Times New Roman"/>
                <w:b/>
                <w:bCs/>
                <w:lang w:eastAsia="pl-PL"/>
              </w:rPr>
              <w:t>miesiace</w:t>
            </w:r>
            <w:proofErr w:type="spellEnd"/>
          </w:p>
        </w:tc>
        <w:tc>
          <w:tcPr>
            <w:tcW w:w="1180" w:type="dxa"/>
            <w:tcBorders>
              <w:top w:val="nil"/>
              <w:left w:val="nil"/>
              <w:bottom w:val="nil"/>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4940" w:type="dxa"/>
            <w:gridSpan w:val="4"/>
            <w:tcBorders>
              <w:top w:val="nil"/>
              <w:left w:val="nil"/>
              <w:bottom w:val="nil"/>
              <w:right w:val="nil"/>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b/>
                <w:bCs/>
                <w:color w:val="000000"/>
                <w:lang w:eastAsia="pl-PL"/>
              </w:rPr>
            </w:pPr>
            <w:r w:rsidRPr="00844AD0">
              <w:rPr>
                <w:rFonts w:ascii="Times New Roman" w:eastAsia="Times New Roman" w:hAnsi="Times New Roman"/>
                <w:b/>
                <w:bCs/>
                <w:color w:val="000000"/>
                <w:lang w:eastAsia="pl-PL"/>
              </w:rPr>
              <w:t>CPV: 33 69 65 00-0 Odczynniki laboratoryjne</w:t>
            </w:r>
          </w:p>
        </w:tc>
      </w:tr>
      <w:tr w:rsidR="00844AD0" w:rsidRPr="00844AD0" w:rsidTr="002A04CB">
        <w:trPr>
          <w:trHeight w:val="510"/>
        </w:trPr>
        <w:tc>
          <w:tcPr>
            <w:tcW w:w="14440" w:type="dxa"/>
            <w:gridSpan w:val="11"/>
            <w:tcBorders>
              <w:top w:val="single" w:sz="4" w:space="0" w:color="auto"/>
              <w:left w:val="single" w:sz="4" w:space="0" w:color="auto"/>
              <w:bottom w:val="single" w:sz="4" w:space="0" w:color="auto"/>
              <w:right w:val="single" w:sz="4" w:space="0" w:color="000000"/>
            </w:tcBorders>
            <w:shd w:val="clear" w:color="auto" w:fill="FFFF00"/>
            <w:noWrap/>
            <w:vAlign w:val="center"/>
            <w:hideMark/>
          </w:tcPr>
          <w:p w:rsidR="002A04CB" w:rsidRDefault="002A04CB" w:rsidP="00844AD0">
            <w:pPr>
              <w:spacing w:after="0" w:line="240" w:lineRule="auto"/>
              <w:jc w:val="center"/>
              <w:rPr>
                <w:rFonts w:ascii="Times New Roman" w:eastAsia="Times New Roman" w:hAnsi="Times New Roman"/>
                <w:b/>
                <w:bCs/>
                <w:lang w:eastAsia="pl-PL"/>
              </w:rPr>
            </w:pPr>
          </w:p>
          <w:p w:rsidR="00844AD0" w:rsidRDefault="00844AD0" w:rsidP="00844AD0">
            <w:pPr>
              <w:spacing w:after="0" w:line="240" w:lineRule="auto"/>
              <w:jc w:val="center"/>
              <w:rPr>
                <w:rFonts w:ascii="Times New Roman" w:eastAsia="Times New Roman" w:hAnsi="Times New Roman"/>
                <w:b/>
                <w:bCs/>
                <w:lang w:eastAsia="pl-PL"/>
              </w:rPr>
            </w:pPr>
            <w:r w:rsidRPr="00844AD0">
              <w:rPr>
                <w:rFonts w:ascii="Times New Roman" w:eastAsia="Times New Roman" w:hAnsi="Times New Roman"/>
                <w:b/>
                <w:bCs/>
                <w:lang w:eastAsia="pl-PL"/>
              </w:rPr>
              <w:t>Zestawy odczynników diagnostycznych oraz materiałów pomocniczych na potrzeby Zakładu Patomorfologii</w:t>
            </w:r>
          </w:p>
          <w:p w:rsidR="002A04CB" w:rsidRPr="00844AD0" w:rsidRDefault="002A04CB" w:rsidP="00844AD0">
            <w:pPr>
              <w:spacing w:after="0" w:line="240" w:lineRule="auto"/>
              <w:jc w:val="center"/>
              <w:rPr>
                <w:rFonts w:ascii="Times New Roman" w:eastAsia="Times New Roman" w:hAnsi="Times New Roman"/>
                <w:b/>
                <w:bCs/>
                <w:lang w:eastAsia="pl-PL"/>
              </w:rPr>
            </w:pPr>
          </w:p>
        </w:tc>
      </w:tr>
      <w:tr w:rsidR="00844AD0" w:rsidRPr="00844AD0" w:rsidTr="002A04CB">
        <w:trPr>
          <w:trHeight w:val="1050"/>
        </w:trPr>
        <w:tc>
          <w:tcPr>
            <w:tcW w:w="363" w:type="dxa"/>
            <w:tcBorders>
              <w:top w:val="nil"/>
              <w:left w:val="single" w:sz="4" w:space="0" w:color="auto"/>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Arial" w:eastAsia="Times New Roman" w:hAnsi="Arial" w:cs="Arial"/>
                <w:sz w:val="16"/>
                <w:szCs w:val="16"/>
                <w:lang w:eastAsia="pl-PL"/>
              </w:rPr>
            </w:pPr>
            <w:r w:rsidRPr="00844AD0">
              <w:rPr>
                <w:rFonts w:ascii="Arial" w:eastAsia="Times New Roman" w:hAnsi="Arial" w:cs="Arial"/>
                <w:sz w:val="16"/>
                <w:szCs w:val="16"/>
                <w:lang w:eastAsia="pl-PL"/>
              </w:rPr>
              <w:t>Lp.</w:t>
            </w:r>
          </w:p>
        </w:tc>
        <w:tc>
          <w:tcPr>
            <w:tcW w:w="332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Rodzaj oznaczenia</w:t>
            </w:r>
          </w:p>
        </w:tc>
        <w:tc>
          <w:tcPr>
            <w:tcW w:w="1167"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Numer katalogowy</w:t>
            </w:r>
          </w:p>
        </w:tc>
        <w:tc>
          <w:tcPr>
            <w:tcW w:w="106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Nazwa produktu</w:t>
            </w:r>
          </w:p>
        </w:tc>
        <w:tc>
          <w:tcPr>
            <w:tcW w:w="1216" w:type="dxa"/>
            <w:tcBorders>
              <w:top w:val="nil"/>
              <w:left w:val="nil"/>
              <w:bottom w:val="single" w:sz="4" w:space="0" w:color="auto"/>
              <w:right w:val="nil"/>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ilość testów w opakowaniu</w:t>
            </w:r>
          </w:p>
        </w:tc>
        <w:tc>
          <w:tcPr>
            <w:tcW w:w="1194" w:type="dxa"/>
            <w:tcBorders>
              <w:top w:val="nil"/>
              <w:left w:val="single" w:sz="4" w:space="0" w:color="auto"/>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Ilość opakowań</w:t>
            </w:r>
          </w:p>
        </w:tc>
        <w:tc>
          <w:tcPr>
            <w:tcW w:w="118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Cena  jedn. netto</w:t>
            </w:r>
          </w:p>
        </w:tc>
        <w:tc>
          <w:tcPr>
            <w:tcW w:w="136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Wartość netto                           6 x 7</w:t>
            </w:r>
          </w:p>
        </w:tc>
        <w:tc>
          <w:tcPr>
            <w:tcW w:w="88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VAT  w %</w:t>
            </w:r>
          </w:p>
        </w:tc>
        <w:tc>
          <w:tcPr>
            <w:tcW w:w="122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Cena  jedn. brutto</w:t>
            </w:r>
          </w:p>
        </w:tc>
        <w:tc>
          <w:tcPr>
            <w:tcW w:w="148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xml:space="preserve">Wartość brutto  </w:t>
            </w:r>
            <w:r w:rsidRPr="00844AD0">
              <w:rPr>
                <w:rFonts w:ascii="Times New Roman" w:eastAsia="Times New Roman" w:hAnsi="Times New Roman"/>
                <w:lang w:eastAsia="pl-PL"/>
              </w:rPr>
              <w:br/>
              <w:t>(Wartość netto                           + podatek VAT)</w:t>
            </w:r>
          </w:p>
        </w:tc>
      </w:tr>
      <w:tr w:rsidR="00844AD0" w:rsidRPr="00844AD0" w:rsidTr="002A04CB">
        <w:trPr>
          <w:trHeight w:val="225"/>
        </w:trPr>
        <w:tc>
          <w:tcPr>
            <w:tcW w:w="363" w:type="dxa"/>
            <w:tcBorders>
              <w:top w:val="nil"/>
              <w:left w:val="single" w:sz="4" w:space="0" w:color="auto"/>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Arial" w:eastAsia="Times New Roman" w:hAnsi="Arial" w:cs="Arial"/>
                <w:sz w:val="14"/>
                <w:szCs w:val="14"/>
                <w:lang w:eastAsia="pl-PL"/>
              </w:rPr>
            </w:pPr>
            <w:r w:rsidRPr="00844AD0">
              <w:rPr>
                <w:rFonts w:ascii="Arial" w:eastAsia="Times New Roman" w:hAnsi="Arial" w:cs="Arial"/>
                <w:sz w:val="14"/>
                <w:szCs w:val="14"/>
                <w:lang w:eastAsia="pl-PL"/>
              </w:rPr>
              <w:t>-1-</w:t>
            </w:r>
          </w:p>
        </w:tc>
        <w:tc>
          <w:tcPr>
            <w:tcW w:w="332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67"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-3-</w:t>
            </w:r>
          </w:p>
        </w:tc>
        <w:tc>
          <w:tcPr>
            <w:tcW w:w="106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-4-</w:t>
            </w:r>
          </w:p>
        </w:tc>
        <w:tc>
          <w:tcPr>
            <w:tcW w:w="1216"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-5-</w:t>
            </w:r>
          </w:p>
        </w:tc>
        <w:tc>
          <w:tcPr>
            <w:tcW w:w="1194"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-7-</w:t>
            </w:r>
          </w:p>
        </w:tc>
        <w:tc>
          <w:tcPr>
            <w:tcW w:w="136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88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-9-</w:t>
            </w:r>
          </w:p>
        </w:tc>
        <w:tc>
          <w:tcPr>
            <w:tcW w:w="122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-10-</w:t>
            </w:r>
          </w:p>
        </w:tc>
        <w:tc>
          <w:tcPr>
            <w:tcW w:w="1480" w:type="dxa"/>
            <w:tcBorders>
              <w:top w:val="nil"/>
              <w:left w:val="nil"/>
              <w:bottom w:val="single" w:sz="4" w:space="0" w:color="auto"/>
              <w:right w:val="single" w:sz="4" w:space="0" w:color="auto"/>
            </w:tcBorders>
            <w:shd w:val="clear" w:color="000000" w:fill="D8D8D8"/>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-11-</w:t>
            </w:r>
          </w:p>
        </w:tc>
      </w:tr>
      <w:tr w:rsidR="00844AD0" w:rsidRPr="00844AD0" w:rsidTr="00844AD0">
        <w:trPr>
          <w:trHeight w:val="480"/>
        </w:trPr>
        <w:tc>
          <w:tcPr>
            <w:tcW w:w="1444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44AD0" w:rsidRPr="00844AD0" w:rsidRDefault="00844AD0" w:rsidP="00844AD0">
            <w:pPr>
              <w:spacing w:after="0" w:line="240" w:lineRule="auto"/>
              <w:jc w:val="center"/>
              <w:rPr>
                <w:rFonts w:ascii="Times New Roman" w:eastAsia="Times New Roman" w:hAnsi="Times New Roman"/>
                <w:b/>
                <w:bCs/>
                <w:lang w:eastAsia="pl-PL"/>
              </w:rPr>
            </w:pPr>
            <w:r w:rsidRPr="00844AD0">
              <w:rPr>
                <w:rFonts w:ascii="Times New Roman" w:eastAsia="Times New Roman" w:hAnsi="Times New Roman"/>
                <w:b/>
                <w:bCs/>
                <w:lang w:eastAsia="pl-PL"/>
              </w:rPr>
              <w:t>Część A: Szybkie zestawy diagnostyczne</w:t>
            </w:r>
          </w:p>
        </w:tc>
      </w:tr>
      <w:tr w:rsidR="00844AD0" w:rsidRPr="00844AD0" w:rsidTr="002A04CB">
        <w:trPr>
          <w:trHeight w:val="87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1</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proofErr w:type="spellStart"/>
            <w:r w:rsidRPr="00844AD0">
              <w:rPr>
                <w:rFonts w:ascii="Times New Roman" w:eastAsia="Times New Roman" w:hAnsi="Times New Roman"/>
                <w:color w:val="000000"/>
                <w:lang w:val="en-US" w:eastAsia="pl-PL"/>
              </w:rPr>
              <w:t>Alcian</w:t>
            </w:r>
            <w:proofErr w:type="spellEnd"/>
            <w:r w:rsidRPr="00844AD0">
              <w:rPr>
                <w:rFonts w:ascii="Times New Roman" w:eastAsia="Times New Roman" w:hAnsi="Times New Roman"/>
                <w:color w:val="000000"/>
                <w:lang w:val="en-US" w:eastAsia="pl-PL"/>
              </w:rPr>
              <w:t xml:space="preserve"> Blue pH 2,5 P.A.S. acc. </w:t>
            </w:r>
            <w:proofErr w:type="spellStart"/>
            <w:r w:rsidRPr="00844AD0">
              <w:rPr>
                <w:rFonts w:ascii="Times New Roman" w:eastAsia="Times New Roman" w:hAnsi="Times New Roman"/>
                <w:color w:val="000000"/>
                <w:lang w:eastAsia="pl-PL"/>
              </w:rPr>
              <w:t>Mowry</w:t>
            </w:r>
            <w:proofErr w:type="spellEnd"/>
            <w:r w:rsidRPr="00844AD0">
              <w:rPr>
                <w:rFonts w:ascii="Times New Roman" w:eastAsia="Times New Roman" w:hAnsi="Times New Roman"/>
                <w:color w:val="000000"/>
                <w:lang w:eastAsia="pl-PL"/>
              </w:rPr>
              <w:t xml:space="preserve"> - zestaw do barwienia różnicujący kwaśną mucynę - barwienie PAS pozytywne</w:t>
            </w:r>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81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2</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proofErr w:type="spellStart"/>
            <w:r w:rsidRPr="00844AD0">
              <w:rPr>
                <w:rFonts w:ascii="Times New Roman" w:eastAsia="Times New Roman" w:hAnsi="Times New Roman"/>
                <w:color w:val="000000"/>
                <w:lang w:eastAsia="pl-PL"/>
              </w:rPr>
              <w:t>Mucicarmine</w:t>
            </w:r>
            <w:proofErr w:type="spellEnd"/>
            <w:r w:rsidRPr="00844AD0">
              <w:rPr>
                <w:rFonts w:ascii="Times New Roman" w:eastAsia="Times New Roman" w:hAnsi="Times New Roman"/>
                <w:color w:val="000000"/>
                <w:lang w:eastAsia="pl-PL"/>
              </w:rPr>
              <w:t xml:space="preserve"> </w:t>
            </w:r>
            <w:proofErr w:type="spellStart"/>
            <w:r w:rsidRPr="00844AD0">
              <w:rPr>
                <w:rFonts w:ascii="Times New Roman" w:eastAsia="Times New Roman" w:hAnsi="Times New Roman"/>
                <w:color w:val="000000"/>
                <w:lang w:eastAsia="pl-PL"/>
              </w:rPr>
              <w:t>acc</w:t>
            </w:r>
            <w:proofErr w:type="spellEnd"/>
            <w:r w:rsidRPr="00844AD0">
              <w:rPr>
                <w:rFonts w:ascii="Times New Roman" w:eastAsia="Times New Roman" w:hAnsi="Times New Roman"/>
                <w:color w:val="000000"/>
                <w:lang w:eastAsia="pl-PL"/>
              </w:rPr>
              <w:t>. Mayer - zestaw do wykrywania kwaśnej mucyny</w:t>
            </w:r>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79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3</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r w:rsidRPr="00844AD0">
              <w:rPr>
                <w:rFonts w:ascii="Times New Roman" w:eastAsia="Times New Roman" w:hAnsi="Times New Roman"/>
                <w:color w:val="000000"/>
                <w:lang w:eastAsia="pl-PL"/>
              </w:rPr>
              <w:t xml:space="preserve">Long </w:t>
            </w:r>
            <w:proofErr w:type="spellStart"/>
            <w:r w:rsidRPr="00844AD0">
              <w:rPr>
                <w:rFonts w:ascii="Times New Roman" w:eastAsia="Times New Roman" w:hAnsi="Times New Roman"/>
                <w:color w:val="000000"/>
                <w:lang w:eastAsia="pl-PL"/>
              </w:rPr>
              <w:t>Giemsa</w:t>
            </w:r>
            <w:proofErr w:type="spellEnd"/>
            <w:r w:rsidRPr="00844AD0">
              <w:rPr>
                <w:rFonts w:ascii="Times New Roman" w:eastAsia="Times New Roman" w:hAnsi="Times New Roman"/>
                <w:color w:val="000000"/>
                <w:lang w:eastAsia="pl-PL"/>
              </w:rPr>
              <w:t xml:space="preserve"> </w:t>
            </w:r>
            <w:proofErr w:type="spellStart"/>
            <w:r w:rsidRPr="00844AD0">
              <w:rPr>
                <w:rFonts w:ascii="Times New Roman" w:eastAsia="Times New Roman" w:hAnsi="Times New Roman"/>
                <w:color w:val="000000"/>
                <w:lang w:eastAsia="pl-PL"/>
              </w:rPr>
              <w:t>acc</w:t>
            </w:r>
            <w:proofErr w:type="spellEnd"/>
            <w:r w:rsidRPr="00844AD0">
              <w:rPr>
                <w:rFonts w:ascii="Times New Roman" w:eastAsia="Times New Roman" w:hAnsi="Times New Roman"/>
                <w:color w:val="000000"/>
                <w:lang w:eastAsia="pl-PL"/>
              </w:rPr>
              <w:t xml:space="preserve">. </w:t>
            </w:r>
            <w:proofErr w:type="spellStart"/>
            <w:r w:rsidRPr="00844AD0">
              <w:rPr>
                <w:rFonts w:ascii="Times New Roman" w:eastAsia="Times New Roman" w:hAnsi="Times New Roman"/>
                <w:color w:val="000000"/>
                <w:lang w:eastAsia="pl-PL"/>
              </w:rPr>
              <w:t>Lennert</w:t>
            </w:r>
            <w:proofErr w:type="spellEnd"/>
            <w:r w:rsidRPr="00844AD0">
              <w:rPr>
                <w:rFonts w:ascii="Times New Roman" w:eastAsia="Times New Roman" w:hAnsi="Times New Roman"/>
                <w:color w:val="000000"/>
                <w:lang w:eastAsia="pl-PL"/>
              </w:rPr>
              <w:t xml:space="preserve"> - zestaw pozwalający na wyróżnienia pasożytów krwi, komórek tucznych i riketsji</w:t>
            </w:r>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105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4</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r w:rsidRPr="00844AD0">
              <w:rPr>
                <w:rFonts w:ascii="Times New Roman" w:eastAsia="Times New Roman" w:hAnsi="Times New Roman"/>
                <w:color w:val="000000"/>
                <w:lang w:val="en-US" w:eastAsia="pl-PL"/>
              </w:rPr>
              <w:t xml:space="preserve">PAS (Periodic Acid Schiff) acc. </w:t>
            </w:r>
            <w:proofErr w:type="spellStart"/>
            <w:r w:rsidRPr="00844AD0">
              <w:rPr>
                <w:rFonts w:ascii="Times New Roman" w:eastAsia="Times New Roman" w:hAnsi="Times New Roman"/>
                <w:color w:val="000000"/>
                <w:lang w:eastAsia="pl-PL"/>
              </w:rPr>
              <w:t>Hotchkiss-McManus</w:t>
            </w:r>
            <w:proofErr w:type="spellEnd"/>
            <w:r w:rsidRPr="00844AD0">
              <w:rPr>
                <w:rFonts w:ascii="Times New Roman" w:eastAsia="Times New Roman" w:hAnsi="Times New Roman"/>
                <w:color w:val="000000"/>
                <w:lang w:eastAsia="pl-PL"/>
              </w:rPr>
              <w:t xml:space="preserve"> - zestaw do wykrywania grup glikolowych - barwienie z </w:t>
            </w:r>
            <w:proofErr w:type="spellStart"/>
            <w:r w:rsidRPr="00844AD0">
              <w:rPr>
                <w:rFonts w:ascii="Times New Roman" w:eastAsia="Times New Roman" w:hAnsi="Times New Roman"/>
                <w:color w:val="000000"/>
                <w:lang w:eastAsia="pl-PL"/>
              </w:rPr>
              <w:t>hematoksyliną</w:t>
            </w:r>
            <w:proofErr w:type="spellEnd"/>
            <w:r w:rsidRPr="00844AD0">
              <w:rPr>
                <w:rFonts w:ascii="Times New Roman" w:eastAsia="Times New Roman" w:hAnsi="Times New Roman"/>
                <w:color w:val="000000"/>
                <w:lang w:eastAsia="pl-PL"/>
              </w:rPr>
              <w:t xml:space="preserve"> Mayera</w:t>
            </w:r>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105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5</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r w:rsidRPr="00844AD0">
              <w:rPr>
                <w:rFonts w:ascii="Times New Roman" w:eastAsia="Times New Roman" w:hAnsi="Times New Roman"/>
                <w:color w:val="000000"/>
                <w:lang w:eastAsia="pl-PL"/>
              </w:rPr>
              <w:t>Czerwień Kongo - zestaw do wybarwiania amyloidu</w:t>
            </w:r>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844AD0">
        <w:trPr>
          <w:trHeight w:val="555"/>
        </w:trPr>
        <w:tc>
          <w:tcPr>
            <w:tcW w:w="1444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b/>
                <w:bCs/>
                <w:lang w:eastAsia="pl-PL"/>
              </w:rPr>
            </w:pPr>
            <w:r w:rsidRPr="00844AD0">
              <w:rPr>
                <w:rFonts w:ascii="Times New Roman" w:eastAsia="Times New Roman" w:hAnsi="Times New Roman"/>
                <w:b/>
                <w:bCs/>
                <w:lang w:eastAsia="pl-PL"/>
              </w:rPr>
              <w:lastRenderedPageBreak/>
              <w:t>Część B: Odczynniki i materiały pomocnicze</w:t>
            </w:r>
          </w:p>
        </w:tc>
      </w:tr>
      <w:tr w:rsidR="00844AD0" w:rsidRPr="00844AD0" w:rsidTr="002A04CB">
        <w:trPr>
          <w:trHeight w:val="66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6</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proofErr w:type="spellStart"/>
            <w:r w:rsidRPr="00844AD0">
              <w:rPr>
                <w:rFonts w:ascii="Times New Roman" w:eastAsia="Times New Roman" w:hAnsi="Times New Roman"/>
                <w:color w:val="000000"/>
                <w:lang w:eastAsia="pl-PL"/>
              </w:rPr>
              <w:t>Fixative</w:t>
            </w:r>
            <w:proofErr w:type="spellEnd"/>
            <w:r w:rsidRPr="00844AD0">
              <w:rPr>
                <w:rFonts w:ascii="Times New Roman" w:eastAsia="Times New Roman" w:hAnsi="Times New Roman"/>
                <w:color w:val="000000"/>
                <w:lang w:eastAsia="pl-PL"/>
              </w:rPr>
              <w:t xml:space="preserve">, </w:t>
            </w:r>
            <w:proofErr w:type="spellStart"/>
            <w:r w:rsidRPr="00844AD0">
              <w:rPr>
                <w:rFonts w:ascii="Times New Roman" w:eastAsia="Times New Roman" w:hAnsi="Times New Roman"/>
                <w:color w:val="000000"/>
                <w:lang w:eastAsia="pl-PL"/>
              </w:rPr>
              <w:t>CytoRich</w:t>
            </w:r>
            <w:proofErr w:type="spellEnd"/>
            <w:r w:rsidRPr="00844AD0">
              <w:rPr>
                <w:rFonts w:ascii="Times New Roman" w:eastAsia="Times New Roman" w:hAnsi="Times New Roman"/>
                <w:color w:val="000000"/>
                <w:lang w:eastAsia="pl-PL"/>
              </w:rPr>
              <w:t xml:space="preserve"> Red</w:t>
            </w:r>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 x 500 ml</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58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7</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proofErr w:type="spellStart"/>
            <w:r w:rsidRPr="00844AD0">
              <w:rPr>
                <w:rFonts w:ascii="Times New Roman" w:eastAsia="Times New Roman" w:hAnsi="Times New Roman"/>
                <w:color w:val="000000"/>
                <w:lang w:eastAsia="pl-PL"/>
              </w:rPr>
              <w:t>Fixative</w:t>
            </w:r>
            <w:proofErr w:type="spellEnd"/>
            <w:r w:rsidRPr="00844AD0">
              <w:rPr>
                <w:rFonts w:ascii="Times New Roman" w:eastAsia="Times New Roman" w:hAnsi="Times New Roman"/>
                <w:color w:val="000000"/>
                <w:lang w:eastAsia="pl-PL"/>
              </w:rPr>
              <w:t xml:space="preserve">, </w:t>
            </w:r>
            <w:proofErr w:type="spellStart"/>
            <w:r w:rsidRPr="00844AD0">
              <w:rPr>
                <w:rFonts w:ascii="Times New Roman" w:eastAsia="Times New Roman" w:hAnsi="Times New Roman"/>
                <w:color w:val="000000"/>
                <w:lang w:eastAsia="pl-PL"/>
              </w:rPr>
              <w:t>Cell-Fixx</w:t>
            </w:r>
            <w:proofErr w:type="spellEnd"/>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6 x 50 ml</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57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8</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proofErr w:type="spellStart"/>
            <w:r w:rsidRPr="00844AD0">
              <w:rPr>
                <w:rFonts w:ascii="Times New Roman" w:eastAsia="Times New Roman" w:hAnsi="Times New Roman"/>
                <w:color w:val="000000"/>
                <w:lang w:eastAsia="pl-PL"/>
              </w:rPr>
              <w:t>Fixative</w:t>
            </w:r>
            <w:proofErr w:type="spellEnd"/>
            <w:r w:rsidRPr="00844AD0">
              <w:rPr>
                <w:rFonts w:ascii="Times New Roman" w:eastAsia="Times New Roman" w:hAnsi="Times New Roman"/>
                <w:color w:val="000000"/>
                <w:lang w:eastAsia="pl-PL"/>
              </w:rPr>
              <w:t xml:space="preserve">, </w:t>
            </w:r>
            <w:proofErr w:type="spellStart"/>
            <w:r w:rsidRPr="00844AD0">
              <w:rPr>
                <w:rFonts w:ascii="Times New Roman" w:eastAsia="Times New Roman" w:hAnsi="Times New Roman"/>
                <w:color w:val="000000"/>
                <w:lang w:eastAsia="pl-PL"/>
              </w:rPr>
              <w:t>Cnc</w:t>
            </w:r>
            <w:proofErr w:type="spellEnd"/>
            <w:r w:rsidRPr="00844AD0">
              <w:rPr>
                <w:rFonts w:ascii="Times New Roman" w:eastAsia="Times New Roman" w:hAnsi="Times New Roman"/>
                <w:color w:val="000000"/>
                <w:lang w:eastAsia="pl-PL"/>
              </w:rPr>
              <w:t xml:space="preserve">, </w:t>
            </w:r>
            <w:proofErr w:type="spellStart"/>
            <w:r w:rsidRPr="00844AD0">
              <w:rPr>
                <w:rFonts w:ascii="Times New Roman" w:eastAsia="Times New Roman" w:hAnsi="Times New Roman"/>
                <w:color w:val="000000"/>
                <w:lang w:eastAsia="pl-PL"/>
              </w:rPr>
              <w:t>Formal-Fixx</w:t>
            </w:r>
            <w:proofErr w:type="spellEnd"/>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3,8 l</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5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9</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proofErr w:type="spellStart"/>
            <w:r w:rsidRPr="00844AD0">
              <w:rPr>
                <w:rFonts w:ascii="Times New Roman" w:eastAsia="Times New Roman" w:hAnsi="Times New Roman"/>
                <w:color w:val="000000"/>
                <w:lang w:eastAsia="pl-PL"/>
              </w:rPr>
              <w:t>Odwapniacz</w:t>
            </w:r>
            <w:proofErr w:type="spellEnd"/>
            <w:r w:rsidRPr="00844AD0">
              <w:rPr>
                <w:rFonts w:ascii="Times New Roman" w:eastAsia="Times New Roman" w:hAnsi="Times New Roman"/>
                <w:color w:val="000000"/>
                <w:lang w:eastAsia="pl-PL"/>
              </w:rPr>
              <w:t xml:space="preserve"> kości wolny TBD-2</w:t>
            </w:r>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4 x 1 litr</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5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10</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r w:rsidRPr="00844AD0">
              <w:rPr>
                <w:rFonts w:ascii="Times New Roman" w:eastAsia="Times New Roman" w:hAnsi="Times New Roman"/>
                <w:color w:val="000000"/>
                <w:lang w:eastAsia="pl-PL"/>
              </w:rPr>
              <w:t xml:space="preserve">System </w:t>
            </w:r>
            <w:proofErr w:type="spellStart"/>
            <w:r w:rsidRPr="00844AD0">
              <w:rPr>
                <w:rFonts w:ascii="Times New Roman" w:eastAsia="Times New Roman" w:hAnsi="Times New Roman"/>
                <w:color w:val="000000"/>
                <w:lang w:eastAsia="pl-PL"/>
              </w:rPr>
              <w:t>preparaowania</w:t>
            </w:r>
            <w:proofErr w:type="spellEnd"/>
            <w:r w:rsidRPr="00844AD0">
              <w:rPr>
                <w:rFonts w:ascii="Times New Roman" w:eastAsia="Times New Roman" w:hAnsi="Times New Roman"/>
                <w:color w:val="000000"/>
                <w:lang w:eastAsia="pl-PL"/>
              </w:rPr>
              <w:t xml:space="preserve"> komórek </w:t>
            </w:r>
            <w:proofErr w:type="spellStart"/>
            <w:r w:rsidRPr="00844AD0">
              <w:rPr>
                <w:rFonts w:ascii="Times New Roman" w:eastAsia="Times New Roman" w:hAnsi="Times New Roman"/>
                <w:color w:val="000000"/>
                <w:lang w:eastAsia="pl-PL"/>
              </w:rPr>
              <w:t>Cytoblock</w:t>
            </w:r>
            <w:proofErr w:type="spellEnd"/>
            <w:r w:rsidRPr="00844AD0">
              <w:rPr>
                <w:rFonts w:ascii="Times New Roman" w:eastAsia="Times New Roman" w:hAnsi="Times New Roman"/>
                <w:color w:val="000000"/>
                <w:lang w:eastAsia="pl-PL"/>
              </w:rPr>
              <w:t xml:space="preserve">, </w:t>
            </w:r>
            <w:proofErr w:type="spellStart"/>
            <w:r w:rsidRPr="00844AD0">
              <w:rPr>
                <w:rFonts w:ascii="Times New Roman" w:eastAsia="Times New Roman" w:hAnsi="Times New Roman"/>
                <w:color w:val="000000"/>
                <w:lang w:eastAsia="pl-PL"/>
              </w:rPr>
              <w:t>Rgt</w:t>
            </w:r>
            <w:proofErr w:type="spellEnd"/>
            <w:r w:rsidRPr="00844AD0">
              <w:rPr>
                <w:rFonts w:ascii="Times New Roman" w:eastAsia="Times New Roman" w:hAnsi="Times New Roman"/>
                <w:color w:val="000000"/>
                <w:lang w:eastAsia="pl-PL"/>
              </w:rPr>
              <w:t xml:space="preserve"> </w:t>
            </w:r>
            <w:proofErr w:type="spellStart"/>
            <w:r w:rsidRPr="00844AD0">
              <w:rPr>
                <w:rFonts w:ascii="Times New Roman" w:eastAsia="Times New Roman" w:hAnsi="Times New Roman"/>
                <w:color w:val="000000"/>
                <w:lang w:eastAsia="pl-PL"/>
              </w:rPr>
              <w:t>Replcmts</w:t>
            </w:r>
            <w:proofErr w:type="spellEnd"/>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11 ml</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5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11</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r w:rsidRPr="00844AD0">
              <w:rPr>
                <w:rFonts w:ascii="Times New Roman" w:eastAsia="Times New Roman" w:hAnsi="Times New Roman"/>
                <w:color w:val="000000"/>
                <w:lang w:eastAsia="pl-PL"/>
              </w:rPr>
              <w:t>Pędzel płaski 08</w:t>
            </w:r>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 sztuka</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54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12</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eastAsia="pl-PL"/>
              </w:rPr>
            </w:pPr>
            <w:r w:rsidRPr="00844AD0">
              <w:rPr>
                <w:rFonts w:ascii="Times New Roman" w:eastAsia="Times New Roman" w:hAnsi="Times New Roman"/>
                <w:color w:val="000000"/>
                <w:lang w:eastAsia="pl-PL"/>
              </w:rPr>
              <w:t>Pędzel ret. 04</w:t>
            </w:r>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eastAsia="pl-PL"/>
              </w:rPr>
            </w:pPr>
            <w:r w:rsidRPr="00844AD0">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 sztuka</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55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13</w:t>
            </w:r>
          </w:p>
        </w:tc>
        <w:tc>
          <w:tcPr>
            <w:tcW w:w="3320"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color w:val="000000"/>
                <w:lang w:val="en-US" w:eastAsia="pl-PL"/>
              </w:rPr>
            </w:pPr>
            <w:r w:rsidRPr="00844AD0">
              <w:rPr>
                <w:rFonts w:ascii="Times New Roman" w:eastAsia="Times New Roman" w:hAnsi="Times New Roman"/>
                <w:color w:val="000000"/>
                <w:lang w:val="en-US" w:eastAsia="pl-PL"/>
              </w:rPr>
              <w:t>Acc, Brush, Camel Hair 12/PK</w:t>
            </w:r>
          </w:p>
        </w:tc>
        <w:tc>
          <w:tcPr>
            <w:tcW w:w="1167" w:type="dxa"/>
            <w:tcBorders>
              <w:top w:val="nil"/>
              <w:left w:val="nil"/>
              <w:bottom w:val="single" w:sz="4" w:space="0" w:color="auto"/>
              <w:right w:val="single" w:sz="4" w:space="0" w:color="auto"/>
            </w:tcBorders>
            <w:shd w:val="clear" w:color="000000" w:fill="FFFFFF"/>
            <w:vAlign w:val="center"/>
            <w:hideMark/>
          </w:tcPr>
          <w:p w:rsidR="00844AD0" w:rsidRPr="00844AD0" w:rsidRDefault="00844AD0" w:rsidP="00844AD0">
            <w:pPr>
              <w:spacing w:after="0" w:line="240" w:lineRule="auto"/>
              <w:rPr>
                <w:rFonts w:ascii="Times New Roman" w:eastAsia="Times New Roman" w:hAnsi="Times New Roman"/>
                <w:lang w:val="en-US" w:eastAsia="pl-PL"/>
              </w:rPr>
            </w:pPr>
            <w:r w:rsidRPr="00844AD0">
              <w:rPr>
                <w:rFonts w:ascii="Times New Roman" w:eastAsia="Times New Roman" w:hAnsi="Times New Roman"/>
                <w:lang w:val="en-US"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val="en-US" w:eastAsia="pl-PL"/>
              </w:rPr>
            </w:pPr>
            <w:r w:rsidRPr="00844AD0">
              <w:rPr>
                <w:rFonts w:ascii="Times New Roman" w:eastAsia="Times New Roman" w:hAnsi="Times New Roman"/>
                <w:lang w:val="en-US" w:eastAsia="pl-PL"/>
              </w:rPr>
              <w:t> </w:t>
            </w:r>
          </w:p>
        </w:tc>
        <w:tc>
          <w:tcPr>
            <w:tcW w:w="1216" w:type="dxa"/>
            <w:tcBorders>
              <w:top w:val="nil"/>
              <w:left w:val="nil"/>
              <w:bottom w:val="single" w:sz="4" w:space="0" w:color="auto"/>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1 sztuka</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r>
      <w:tr w:rsidR="00844AD0" w:rsidRPr="00844AD0" w:rsidTr="002A04CB">
        <w:trPr>
          <w:trHeight w:val="360"/>
        </w:trPr>
        <w:tc>
          <w:tcPr>
            <w:tcW w:w="363" w:type="dxa"/>
            <w:tcBorders>
              <w:top w:val="nil"/>
              <w:left w:val="nil"/>
              <w:bottom w:val="nil"/>
              <w:right w:val="nil"/>
            </w:tcBorders>
            <w:shd w:val="clear" w:color="auto" w:fill="auto"/>
            <w:noWrap/>
            <w:vAlign w:val="center"/>
            <w:hideMark/>
          </w:tcPr>
          <w:p w:rsidR="00844AD0" w:rsidRPr="00844AD0" w:rsidRDefault="00844AD0" w:rsidP="00844AD0">
            <w:pPr>
              <w:spacing w:after="0" w:line="240" w:lineRule="auto"/>
              <w:jc w:val="center"/>
              <w:rPr>
                <w:rFonts w:ascii="Arial" w:eastAsia="Times New Roman" w:hAnsi="Arial" w:cs="Arial"/>
                <w:b/>
                <w:bCs/>
                <w:sz w:val="16"/>
                <w:szCs w:val="16"/>
                <w:lang w:eastAsia="pl-PL"/>
              </w:rPr>
            </w:pPr>
            <w:r w:rsidRPr="00844AD0">
              <w:rPr>
                <w:rFonts w:ascii="Arial" w:eastAsia="Times New Roman" w:hAnsi="Arial" w:cs="Arial"/>
                <w:b/>
                <w:bCs/>
                <w:sz w:val="16"/>
                <w:szCs w:val="16"/>
                <w:lang w:eastAsia="pl-PL"/>
              </w:rPr>
              <w:t> </w:t>
            </w:r>
          </w:p>
        </w:tc>
        <w:tc>
          <w:tcPr>
            <w:tcW w:w="3320" w:type="dxa"/>
            <w:tcBorders>
              <w:top w:val="nil"/>
              <w:left w:val="nil"/>
              <w:bottom w:val="nil"/>
              <w:right w:val="nil"/>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b/>
                <w:bCs/>
                <w:lang w:eastAsia="pl-PL"/>
              </w:rPr>
            </w:pPr>
            <w:r w:rsidRPr="00844AD0">
              <w:rPr>
                <w:rFonts w:ascii="Times New Roman" w:eastAsia="Times New Roman" w:hAnsi="Times New Roman"/>
                <w:b/>
                <w:bCs/>
                <w:lang w:eastAsia="pl-PL"/>
              </w:rPr>
              <w:t> </w:t>
            </w:r>
          </w:p>
        </w:tc>
        <w:tc>
          <w:tcPr>
            <w:tcW w:w="1167" w:type="dxa"/>
            <w:tcBorders>
              <w:top w:val="nil"/>
              <w:left w:val="nil"/>
              <w:bottom w:val="nil"/>
              <w:right w:val="nil"/>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b/>
                <w:bCs/>
                <w:lang w:eastAsia="pl-PL"/>
              </w:rPr>
            </w:pPr>
            <w:r w:rsidRPr="00844AD0">
              <w:rPr>
                <w:rFonts w:ascii="Times New Roman" w:eastAsia="Times New Roman" w:hAnsi="Times New Roman"/>
                <w:b/>
                <w:bCs/>
                <w:lang w:eastAsia="pl-PL"/>
              </w:rPr>
              <w:t> </w:t>
            </w:r>
          </w:p>
        </w:tc>
        <w:tc>
          <w:tcPr>
            <w:tcW w:w="1060" w:type="dxa"/>
            <w:tcBorders>
              <w:top w:val="nil"/>
              <w:left w:val="nil"/>
              <w:bottom w:val="nil"/>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r w:rsidRPr="00844AD0">
              <w:rPr>
                <w:rFonts w:ascii="Times New Roman" w:eastAsia="Times New Roman" w:hAnsi="Times New Roman"/>
                <w:lang w:eastAsia="pl-PL"/>
              </w:rPr>
              <w:t> </w:t>
            </w:r>
          </w:p>
        </w:tc>
        <w:tc>
          <w:tcPr>
            <w:tcW w:w="1216" w:type="dxa"/>
            <w:tcBorders>
              <w:top w:val="nil"/>
              <w:left w:val="nil"/>
              <w:bottom w:val="nil"/>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194" w:type="dxa"/>
            <w:tcBorders>
              <w:top w:val="nil"/>
              <w:left w:val="nil"/>
              <w:bottom w:val="nil"/>
              <w:right w:val="nil"/>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lang w:eastAsia="pl-PL"/>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b/>
                <w:bCs/>
                <w:lang w:eastAsia="pl-PL"/>
              </w:rPr>
            </w:pPr>
            <w:r w:rsidRPr="00844AD0">
              <w:rPr>
                <w:rFonts w:ascii="Times New Roman" w:eastAsia="Times New Roman" w:hAnsi="Times New Roman"/>
                <w:b/>
                <w:bCs/>
                <w:lang w:eastAsia="pl-PL"/>
              </w:rPr>
              <w:t>RAZEM:</w:t>
            </w:r>
          </w:p>
        </w:tc>
        <w:tc>
          <w:tcPr>
            <w:tcW w:w="136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b/>
                <w:bCs/>
                <w:lang w:eastAsia="pl-PL"/>
              </w:rPr>
            </w:pPr>
            <w:r w:rsidRPr="00844AD0">
              <w:rPr>
                <w:rFonts w:ascii="Times New Roman" w:eastAsia="Times New Roman" w:hAnsi="Times New Roman"/>
                <w:b/>
                <w:bCs/>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844AD0" w:rsidRPr="00844AD0" w:rsidRDefault="00844AD0" w:rsidP="00844AD0">
            <w:pPr>
              <w:spacing w:after="0" w:line="240" w:lineRule="auto"/>
              <w:jc w:val="center"/>
              <w:rPr>
                <w:rFonts w:ascii="Times New Roman" w:eastAsia="Times New Roman" w:hAnsi="Times New Roman"/>
                <w:b/>
                <w:bCs/>
                <w:lang w:eastAsia="pl-PL"/>
              </w:rPr>
            </w:pPr>
            <w:r w:rsidRPr="00844AD0">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844AD0" w:rsidRPr="00844AD0" w:rsidRDefault="00844AD0" w:rsidP="00844AD0">
            <w:pPr>
              <w:spacing w:after="0" w:line="240" w:lineRule="auto"/>
              <w:jc w:val="center"/>
              <w:rPr>
                <w:rFonts w:ascii="Times New Roman" w:eastAsia="Times New Roman" w:hAnsi="Times New Roman"/>
                <w:b/>
                <w:bCs/>
                <w:lang w:eastAsia="pl-PL"/>
              </w:rPr>
            </w:pPr>
          </w:p>
        </w:tc>
      </w:tr>
    </w:tbl>
    <w:p w:rsidR="00844AD0" w:rsidRDefault="00844AD0" w:rsidP="00976014">
      <w:pPr>
        <w:spacing w:after="0" w:line="240" w:lineRule="auto"/>
        <w:jc w:val="center"/>
        <w:rPr>
          <w:rFonts w:ascii="Arial" w:hAnsi="Arial" w:cs="Arial"/>
          <w:b/>
          <w:bCs/>
          <w:sz w:val="28"/>
          <w:szCs w:val="28"/>
          <w:lang w:eastAsia="pl-PL"/>
        </w:rPr>
      </w:pPr>
    </w:p>
    <w:p w:rsidR="00844AD0" w:rsidRPr="002A04CB" w:rsidRDefault="00844AD0" w:rsidP="00844AD0">
      <w:pPr>
        <w:spacing w:after="0" w:line="240" w:lineRule="auto"/>
        <w:rPr>
          <w:rFonts w:ascii="Times New Roman" w:eastAsia="Times New Roman" w:hAnsi="Times New Roman"/>
          <w:bCs/>
          <w:lang w:eastAsia="pl-PL"/>
        </w:rPr>
      </w:pPr>
      <w:r w:rsidRPr="002A04CB">
        <w:rPr>
          <w:rFonts w:ascii="Times New Roman" w:eastAsia="Times New Roman" w:hAnsi="Times New Roman"/>
          <w:bCs/>
          <w:lang w:eastAsia="pl-PL"/>
        </w:rPr>
        <w:t xml:space="preserve">Wymogiem Zamawiającego jest złożenie w poz. 1-10 produktów - odczynników do diagnostyki </w:t>
      </w:r>
      <w:proofErr w:type="spellStart"/>
      <w:r w:rsidRPr="002A04CB">
        <w:rPr>
          <w:rFonts w:ascii="Times New Roman" w:eastAsia="Times New Roman" w:hAnsi="Times New Roman"/>
          <w:bCs/>
          <w:lang w:eastAsia="pl-PL"/>
        </w:rPr>
        <w:t>in-vitro</w:t>
      </w:r>
      <w:proofErr w:type="spellEnd"/>
      <w:r w:rsidRPr="002A04CB">
        <w:rPr>
          <w:rFonts w:ascii="Times New Roman" w:eastAsia="Times New Roman" w:hAnsi="Times New Roman"/>
          <w:bCs/>
          <w:lang w:eastAsia="pl-PL"/>
        </w:rPr>
        <w:t>.</w:t>
      </w:r>
    </w:p>
    <w:p w:rsidR="002A04CB" w:rsidRPr="002A04CB" w:rsidRDefault="002A04CB" w:rsidP="002A04CB">
      <w:pPr>
        <w:tabs>
          <w:tab w:val="num" w:pos="851"/>
        </w:tabs>
        <w:spacing w:after="0" w:line="240" w:lineRule="auto"/>
        <w:jc w:val="both"/>
        <w:rPr>
          <w:rFonts w:ascii="Times New Roman" w:hAnsi="Times New Roman"/>
        </w:rPr>
      </w:pPr>
      <w:r w:rsidRPr="002A04CB">
        <w:rPr>
          <w:rFonts w:ascii="Times New Roman" w:hAnsi="Times New Roman"/>
        </w:rPr>
        <w:t>Wyroby określone w Zad. 3 część B poz. 11 – 13 - stanowią  materiały pomocnicze nie będące wyrobami medycznymi</w:t>
      </w:r>
    </w:p>
    <w:p w:rsidR="002A04CB" w:rsidRPr="00844AD0" w:rsidRDefault="002A04CB" w:rsidP="00844AD0">
      <w:pPr>
        <w:spacing w:after="0" w:line="240" w:lineRule="auto"/>
        <w:rPr>
          <w:rFonts w:ascii="Times New Roman" w:eastAsia="Times New Roman" w:hAnsi="Times New Roman"/>
          <w:bCs/>
          <w:lang w:eastAsia="pl-PL"/>
        </w:rPr>
      </w:pPr>
    </w:p>
    <w:p w:rsidR="00976014" w:rsidRPr="001811FF" w:rsidRDefault="00976014" w:rsidP="00976014">
      <w:pPr>
        <w:spacing w:after="0" w:line="240" w:lineRule="auto"/>
        <w:jc w:val="center"/>
        <w:rPr>
          <w:rFonts w:ascii="Arial" w:hAnsi="Arial" w:cs="Arial"/>
          <w:b/>
          <w:bCs/>
          <w:sz w:val="28"/>
          <w:szCs w:val="28"/>
          <w:lang w:eastAsia="pl-PL"/>
        </w:rPr>
      </w:pPr>
    </w:p>
    <w:p w:rsidR="00844AD0" w:rsidRDefault="00844AD0" w:rsidP="00976014">
      <w:pPr>
        <w:spacing w:after="0" w:line="240" w:lineRule="auto"/>
        <w:jc w:val="center"/>
        <w:rPr>
          <w:rFonts w:ascii="Arial" w:hAnsi="Arial" w:cs="Arial"/>
          <w:b/>
          <w:bCs/>
          <w:sz w:val="28"/>
          <w:szCs w:val="28"/>
          <w:lang w:eastAsia="pl-PL"/>
        </w:rPr>
      </w:pPr>
    </w:p>
    <w:p w:rsidR="00844AD0" w:rsidRDefault="00844AD0" w:rsidP="00976014">
      <w:pPr>
        <w:spacing w:after="0" w:line="240" w:lineRule="auto"/>
        <w:jc w:val="center"/>
        <w:rPr>
          <w:rFonts w:ascii="Arial" w:hAnsi="Arial" w:cs="Arial"/>
          <w:b/>
          <w:bCs/>
          <w:sz w:val="28"/>
          <w:szCs w:val="28"/>
          <w:lang w:eastAsia="pl-PL"/>
        </w:rPr>
      </w:pPr>
    </w:p>
    <w:p w:rsidR="00844AD0" w:rsidRDefault="00844AD0" w:rsidP="00976014">
      <w:pPr>
        <w:spacing w:after="0" w:line="240" w:lineRule="auto"/>
        <w:jc w:val="center"/>
        <w:rPr>
          <w:rFonts w:ascii="Arial" w:hAnsi="Arial" w:cs="Arial"/>
          <w:b/>
          <w:bCs/>
          <w:sz w:val="28"/>
          <w:szCs w:val="28"/>
          <w:lang w:eastAsia="pl-PL"/>
        </w:rPr>
      </w:pPr>
    </w:p>
    <w:p w:rsidR="00CD7BA9" w:rsidRDefault="00CD7BA9" w:rsidP="00976014">
      <w:pPr>
        <w:spacing w:after="0" w:line="240" w:lineRule="auto"/>
        <w:jc w:val="center"/>
        <w:rPr>
          <w:rFonts w:ascii="Arial" w:hAnsi="Arial" w:cs="Arial"/>
          <w:b/>
          <w:bCs/>
          <w:sz w:val="28"/>
          <w:szCs w:val="28"/>
          <w:lang w:eastAsia="pl-PL"/>
        </w:rPr>
      </w:pPr>
    </w:p>
    <w:p w:rsidR="00CD7BA9" w:rsidRDefault="00CD7BA9" w:rsidP="00976014">
      <w:pPr>
        <w:spacing w:after="0" w:line="240" w:lineRule="auto"/>
        <w:jc w:val="center"/>
        <w:rPr>
          <w:rFonts w:ascii="Arial" w:hAnsi="Arial" w:cs="Arial"/>
          <w:b/>
          <w:bCs/>
          <w:sz w:val="28"/>
          <w:szCs w:val="28"/>
          <w:lang w:eastAsia="pl-PL"/>
        </w:rPr>
      </w:pPr>
    </w:p>
    <w:p w:rsidR="00CD7BA9" w:rsidRDefault="00CD7BA9" w:rsidP="00976014">
      <w:pPr>
        <w:spacing w:after="0" w:line="240" w:lineRule="auto"/>
        <w:jc w:val="center"/>
        <w:rPr>
          <w:rFonts w:ascii="Arial" w:hAnsi="Arial" w:cs="Arial"/>
          <w:b/>
          <w:bCs/>
          <w:sz w:val="28"/>
          <w:szCs w:val="28"/>
          <w:lang w:eastAsia="pl-PL"/>
        </w:rPr>
      </w:pPr>
    </w:p>
    <w:p w:rsidR="00976014" w:rsidRDefault="00976014" w:rsidP="00976014">
      <w:pPr>
        <w:spacing w:after="0" w:line="240" w:lineRule="auto"/>
        <w:jc w:val="center"/>
        <w:rPr>
          <w:rFonts w:ascii="Arial" w:hAnsi="Arial" w:cs="Arial"/>
          <w:b/>
          <w:bCs/>
          <w:sz w:val="28"/>
          <w:szCs w:val="28"/>
          <w:lang w:eastAsia="pl-PL"/>
        </w:rPr>
      </w:pPr>
      <w:r w:rsidRPr="001811FF">
        <w:rPr>
          <w:rFonts w:ascii="Arial" w:hAnsi="Arial" w:cs="Arial"/>
          <w:b/>
          <w:bCs/>
          <w:sz w:val="28"/>
          <w:szCs w:val="28"/>
          <w:lang w:eastAsia="pl-PL"/>
        </w:rPr>
        <w:t xml:space="preserve">Zadanie nr </w:t>
      </w:r>
      <w:r>
        <w:rPr>
          <w:rFonts w:ascii="Arial" w:hAnsi="Arial" w:cs="Arial"/>
          <w:b/>
          <w:bCs/>
          <w:sz w:val="28"/>
          <w:szCs w:val="28"/>
          <w:lang w:eastAsia="pl-PL"/>
        </w:rPr>
        <w:t>4</w:t>
      </w:r>
    </w:p>
    <w:p w:rsidR="00976014" w:rsidRDefault="00976014" w:rsidP="00976014">
      <w:pPr>
        <w:spacing w:after="0" w:line="240" w:lineRule="auto"/>
        <w:jc w:val="center"/>
        <w:rPr>
          <w:rFonts w:ascii="Arial" w:hAnsi="Arial" w:cs="Arial"/>
          <w:b/>
          <w:bCs/>
          <w:sz w:val="28"/>
          <w:szCs w:val="28"/>
          <w:lang w:eastAsia="pl-PL"/>
        </w:rPr>
      </w:pPr>
    </w:p>
    <w:tbl>
      <w:tblPr>
        <w:tblW w:w="14440" w:type="dxa"/>
        <w:tblInd w:w="55" w:type="dxa"/>
        <w:tblCellMar>
          <w:left w:w="70" w:type="dxa"/>
          <w:right w:w="70" w:type="dxa"/>
        </w:tblCellMar>
        <w:tblLook w:val="04A0"/>
      </w:tblPr>
      <w:tblGrid>
        <w:gridCol w:w="440"/>
        <w:gridCol w:w="3320"/>
        <w:gridCol w:w="1167"/>
        <w:gridCol w:w="1050"/>
        <w:gridCol w:w="1216"/>
        <w:gridCol w:w="1127"/>
        <w:gridCol w:w="1180"/>
        <w:gridCol w:w="1360"/>
        <w:gridCol w:w="880"/>
        <w:gridCol w:w="1220"/>
        <w:gridCol w:w="1480"/>
      </w:tblGrid>
      <w:tr w:rsidR="009C76D3" w:rsidRPr="009C76D3" w:rsidTr="009C76D3">
        <w:trPr>
          <w:trHeight w:val="480"/>
        </w:trPr>
        <w:tc>
          <w:tcPr>
            <w:tcW w:w="340" w:type="dxa"/>
            <w:tcBorders>
              <w:top w:val="nil"/>
              <w:left w:val="nil"/>
              <w:bottom w:val="nil"/>
              <w:right w:val="nil"/>
            </w:tcBorders>
            <w:shd w:val="clear" w:color="auto" w:fill="auto"/>
            <w:noWrap/>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p>
        </w:tc>
        <w:tc>
          <w:tcPr>
            <w:tcW w:w="5500" w:type="dxa"/>
            <w:gridSpan w:val="3"/>
            <w:tcBorders>
              <w:top w:val="nil"/>
              <w:left w:val="nil"/>
              <w:bottom w:val="single" w:sz="4" w:space="0" w:color="auto"/>
              <w:right w:val="nil"/>
            </w:tcBorders>
            <w:shd w:val="clear" w:color="auto" w:fill="auto"/>
            <w:vAlign w:val="center"/>
            <w:hideMark/>
          </w:tcPr>
          <w:p w:rsidR="009C76D3" w:rsidRPr="009C76D3" w:rsidRDefault="009C76D3" w:rsidP="009C76D3">
            <w:pPr>
              <w:spacing w:after="0" w:line="240" w:lineRule="auto"/>
              <w:rPr>
                <w:rFonts w:ascii="Times New Roman" w:eastAsia="Times New Roman" w:hAnsi="Times New Roman"/>
                <w:b/>
                <w:bCs/>
                <w:lang w:eastAsia="pl-PL"/>
              </w:rPr>
            </w:pPr>
          </w:p>
        </w:tc>
        <w:tc>
          <w:tcPr>
            <w:tcW w:w="1200" w:type="dxa"/>
            <w:tcBorders>
              <w:top w:val="nil"/>
              <w:left w:val="nil"/>
              <w:bottom w:val="nil"/>
              <w:right w:val="nil"/>
            </w:tcBorders>
            <w:shd w:val="clear" w:color="auto" w:fill="auto"/>
            <w:noWrap/>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p>
        </w:tc>
        <w:tc>
          <w:tcPr>
            <w:tcW w:w="1280" w:type="dxa"/>
            <w:tcBorders>
              <w:top w:val="nil"/>
              <w:left w:val="nil"/>
              <w:bottom w:val="nil"/>
              <w:right w:val="nil"/>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b/>
                <w:bCs/>
                <w:lang w:eastAsia="pl-PL"/>
              </w:rPr>
            </w:pPr>
            <w:r w:rsidRPr="009C76D3">
              <w:rPr>
                <w:rFonts w:ascii="Times New Roman" w:eastAsia="Times New Roman" w:hAnsi="Times New Roman"/>
                <w:b/>
                <w:bCs/>
                <w:lang w:eastAsia="pl-PL"/>
              </w:rPr>
              <w:t xml:space="preserve">24 </w:t>
            </w:r>
            <w:proofErr w:type="spellStart"/>
            <w:r w:rsidRPr="009C76D3">
              <w:rPr>
                <w:rFonts w:ascii="Times New Roman" w:eastAsia="Times New Roman" w:hAnsi="Times New Roman"/>
                <w:b/>
                <w:bCs/>
                <w:lang w:eastAsia="pl-PL"/>
              </w:rPr>
              <w:t>miesiace</w:t>
            </w:r>
            <w:proofErr w:type="spellEnd"/>
          </w:p>
        </w:tc>
        <w:tc>
          <w:tcPr>
            <w:tcW w:w="1180" w:type="dxa"/>
            <w:tcBorders>
              <w:top w:val="nil"/>
              <w:left w:val="nil"/>
              <w:bottom w:val="nil"/>
              <w:right w:val="nil"/>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p>
        </w:tc>
        <w:tc>
          <w:tcPr>
            <w:tcW w:w="4940" w:type="dxa"/>
            <w:gridSpan w:val="4"/>
            <w:tcBorders>
              <w:top w:val="nil"/>
              <w:left w:val="nil"/>
              <w:bottom w:val="nil"/>
              <w:right w:val="nil"/>
            </w:tcBorders>
            <w:shd w:val="clear" w:color="auto" w:fill="auto"/>
            <w:noWrap/>
            <w:vAlign w:val="center"/>
            <w:hideMark/>
          </w:tcPr>
          <w:p w:rsidR="009C76D3" w:rsidRPr="009C76D3" w:rsidRDefault="009C76D3" w:rsidP="009C76D3">
            <w:pPr>
              <w:spacing w:after="0" w:line="240" w:lineRule="auto"/>
              <w:rPr>
                <w:rFonts w:ascii="Times New Roman" w:eastAsia="Times New Roman" w:hAnsi="Times New Roman"/>
                <w:b/>
                <w:bCs/>
                <w:color w:val="000000"/>
                <w:lang w:eastAsia="pl-PL"/>
              </w:rPr>
            </w:pPr>
            <w:r w:rsidRPr="009C76D3">
              <w:rPr>
                <w:rFonts w:ascii="Times New Roman" w:eastAsia="Times New Roman" w:hAnsi="Times New Roman"/>
                <w:b/>
                <w:bCs/>
                <w:color w:val="000000"/>
                <w:lang w:eastAsia="pl-PL"/>
              </w:rPr>
              <w:t>CPV: 33 69 65 00-0 Odczynniki laboratoryjne</w:t>
            </w:r>
          </w:p>
        </w:tc>
      </w:tr>
      <w:tr w:rsidR="009C76D3" w:rsidRPr="009C76D3" w:rsidTr="002A04CB">
        <w:trPr>
          <w:trHeight w:val="510"/>
        </w:trPr>
        <w:tc>
          <w:tcPr>
            <w:tcW w:w="14440" w:type="dxa"/>
            <w:gridSpan w:val="11"/>
            <w:tcBorders>
              <w:top w:val="single" w:sz="4" w:space="0" w:color="auto"/>
              <w:left w:val="single" w:sz="4" w:space="0" w:color="auto"/>
              <w:bottom w:val="single" w:sz="4" w:space="0" w:color="auto"/>
              <w:right w:val="single" w:sz="4" w:space="0" w:color="000000"/>
            </w:tcBorders>
            <w:shd w:val="clear" w:color="auto" w:fill="FFFF00"/>
            <w:noWrap/>
            <w:vAlign w:val="center"/>
            <w:hideMark/>
          </w:tcPr>
          <w:p w:rsidR="002A04CB" w:rsidRDefault="002A04CB" w:rsidP="009C76D3">
            <w:pPr>
              <w:spacing w:after="0" w:line="240" w:lineRule="auto"/>
              <w:jc w:val="center"/>
              <w:rPr>
                <w:rFonts w:ascii="Times New Roman" w:eastAsia="Times New Roman" w:hAnsi="Times New Roman"/>
                <w:b/>
                <w:bCs/>
                <w:lang w:eastAsia="pl-PL"/>
              </w:rPr>
            </w:pPr>
          </w:p>
          <w:p w:rsidR="009C76D3" w:rsidRDefault="009C76D3" w:rsidP="009C76D3">
            <w:pPr>
              <w:spacing w:after="0" w:line="240" w:lineRule="auto"/>
              <w:jc w:val="center"/>
              <w:rPr>
                <w:rFonts w:ascii="Times New Roman" w:eastAsia="Times New Roman" w:hAnsi="Times New Roman"/>
                <w:b/>
                <w:bCs/>
                <w:lang w:eastAsia="pl-PL"/>
              </w:rPr>
            </w:pPr>
            <w:r w:rsidRPr="009C76D3">
              <w:rPr>
                <w:rFonts w:ascii="Times New Roman" w:eastAsia="Times New Roman" w:hAnsi="Times New Roman"/>
                <w:b/>
                <w:bCs/>
                <w:lang w:eastAsia="pl-PL"/>
              </w:rPr>
              <w:t>Szybkie testy diagnostyczne do wykrywania przedwczesnego porodu</w:t>
            </w:r>
          </w:p>
          <w:p w:rsidR="002A04CB" w:rsidRPr="009C76D3" w:rsidRDefault="002A04CB" w:rsidP="009C76D3">
            <w:pPr>
              <w:spacing w:after="0" w:line="240" w:lineRule="auto"/>
              <w:jc w:val="center"/>
              <w:rPr>
                <w:rFonts w:ascii="Times New Roman" w:eastAsia="Times New Roman" w:hAnsi="Times New Roman"/>
                <w:b/>
                <w:bCs/>
                <w:lang w:eastAsia="pl-PL"/>
              </w:rPr>
            </w:pPr>
          </w:p>
        </w:tc>
      </w:tr>
      <w:tr w:rsidR="009C76D3" w:rsidRPr="009C76D3" w:rsidTr="009C76D3">
        <w:trPr>
          <w:trHeight w:val="1050"/>
        </w:trPr>
        <w:tc>
          <w:tcPr>
            <w:tcW w:w="340" w:type="dxa"/>
            <w:tcBorders>
              <w:top w:val="nil"/>
              <w:left w:val="single" w:sz="4" w:space="0" w:color="auto"/>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Lp.</w:t>
            </w:r>
          </w:p>
        </w:tc>
        <w:tc>
          <w:tcPr>
            <w:tcW w:w="332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Rodzaj oznaczenia</w:t>
            </w:r>
          </w:p>
        </w:tc>
        <w:tc>
          <w:tcPr>
            <w:tcW w:w="112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Numer katalogowy</w:t>
            </w:r>
          </w:p>
        </w:tc>
        <w:tc>
          <w:tcPr>
            <w:tcW w:w="106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Nazwa produktu</w:t>
            </w:r>
          </w:p>
        </w:tc>
        <w:tc>
          <w:tcPr>
            <w:tcW w:w="1200" w:type="dxa"/>
            <w:tcBorders>
              <w:top w:val="nil"/>
              <w:left w:val="nil"/>
              <w:bottom w:val="single" w:sz="4" w:space="0" w:color="auto"/>
              <w:right w:val="nil"/>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ilość testów w opakowaniu</w:t>
            </w:r>
          </w:p>
        </w:tc>
        <w:tc>
          <w:tcPr>
            <w:tcW w:w="1280" w:type="dxa"/>
            <w:tcBorders>
              <w:top w:val="nil"/>
              <w:left w:val="single" w:sz="4" w:space="0" w:color="auto"/>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Ilość opakowań</w:t>
            </w:r>
          </w:p>
        </w:tc>
        <w:tc>
          <w:tcPr>
            <w:tcW w:w="118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Cena  jedn. netto</w:t>
            </w:r>
          </w:p>
        </w:tc>
        <w:tc>
          <w:tcPr>
            <w:tcW w:w="136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Wartość netto                           6 x 7</w:t>
            </w:r>
          </w:p>
        </w:tc>
        <w:tc>
          <w:tcPr>
            <w:tcW w:w="88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VAT  w %</w:t>
            </w:r>
          </w:p>
        </w:tc>
        <w:tc>
          <w:tcPr>
            <w:tcW w:w="122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Cena  jedn. brutto</w:t>
            </w:r>
          </w:p>
        </w:tc>
        <w:tc>
          <w:tcPr>
            <w:tcW w:w="148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 xml:space="preserve">Wartość brutto  </w:t>
            </w:r>
            <w:r w:rsidRPr="009C76D3">
              <w:rPr>
                <w:rFonts w:ascii="Times New Roman" w:eastAsia="Times New Roman" w:hAnsi="Times New Roman"/>
                <w:lang w:eastAsia="pl-PL"/>
              </w:rPr>
              <w:br/>
              <w:t>(Wartość netto                           + podatek VAT)</w:t>
            </w:r>
          </w:p>
        </w:tc>
      </w:tr>
      <w:tr w:rsidR="009C76D3" w:rsidRPr="009C76D3" w:rsidTr="009C76D3">
        <w:trPr>
          <w:trHeight w:val="225"/>
        </w:trPr>
        <w:tc>
          <w:tcPr>
            <w:tcW w:w="340" w:type="dxa"/>
            <w:tcBorders>
              <w:top w:val="nil"/>
              <w:left w:val="single" w:sz="4" w:space="0" w:color="auto"/>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-1-</w:t>
            </w:r>
          </w:p>
        </w:tc>
        <w:tc>
          <w:tcPr>
            <w:tcW w:w="332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-2-</w:t>
            </w:r>
          </w:p>
        </w:tc>
        <w:tc>
          <w:tcPr>
            <w:tcW w:w="112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-3-</w:t>
            </w:r>
          </w:p>
        </w:tc>
        <w:tc>
          <w:tcPr>
            <w:tcW w:w="106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-4-</w:t>
            </w:r>
          </w:p>
        </w:tc>
        <w:tc>
          <w:tcPr>
            <w:tcW w:w="120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-5-</w:t>
            </w:r>
          </w:p>
        </w:tc>
        <w:tc>
          <w:tcPr>
            <w:tcW w:w="128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-7-</w:t>
            </w:r>
          </w:p>
        </w:tc>
        <w:tc>
          <w:tcPr>
            <w:tcW w:w="136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-8-</w:t>
            </w:r>
          </w:p>
        </w:tc>
        <w:tc>
          <w:tcPr>
            <w:tcW w:w="88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-9-</w:t>
            </w:r>
          </w:p>
        </w:tc>
        <w:tc>
          <w:tcPr>
            <w:tcW w:w="122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-10-</w:t>
            </w:r>
          </w:p>
        </w:tc>
        <w:tc>
          <w:tcPr>
            <w:tcW w:w="1480" w:type="dxa"/>
            <w:tcBorders>
              <w:top w:val="nil"/>
              <w:left w:val="nil"/>
              <w:bottom w:val="single" w:sz="4" w:space="0" w:color="auto"/>
              <w:right w:val="single" w:sz="4" w:space="0" w:color="auto"/>
            </w:tcBorders>
            <w:shd w:val="clear" w:color="000000" w:fill="D8D8D8"/>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-11-</w:t>
            </w:r>
          </w:p>
        </w:tc>
      </w:tr>
      <w:tr w:rsidR="009C76D3" w:rsidRPr="009C76D3" w:rsidTr="009C76D3">
        <w:trPr>
          <w:trHeight w:val="27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9C76D3" w:rsidRPr="009C76D3" w:rsidRDefault="009C76D3" w:rsidP="009C76D3">
            <w:pPr>
              <w:spacing w:after="0" w:line="240" w:lineRule="auto"/>
              <w:jc w:val="center"/>
              <w:rPr>
                <w:rFonts w:ascii="Times New Roman" w:eastAsia="Times New Roman" w:hAnsi="Times New Roman"/>
                <w:b/>
                <w:bCs/>
                <w:lang w:eastAsia="pl-PL"/>
              </w:rPr>
            </w:pPr>
            <w:r w:rsidRPr="009C76D3">
              <w:rPr>
                <w:rFonts w:ascii="Times New Roman" w:eastAsia="Times New Roman" w:hAnsi="Times New Roman"/>
                <w:b/>
                <w:bCs/>
                <w:lang w:eastAsia="pl-PL"/>
              </w:rPr>
              <w:t>1</w:t>
            </w:r>
          </w:p>
        </w:tc>
        <w:tc>
          <w:tcPr>
            <w:tcW w:w="3320" w:type="dxa"/>
            <w:tcBorders>
              <w:top w:val="nil"/>
              <w:left w:val="nil"/>
              <w:bottom w:val="single" w:sz="4" w:space="0" w:color="auto"/>
              <w:right w:val="single" w:sz="4" w:space="0" w:color="auto"/>
            </w:tcBorders>
            <w:shd w:val="clear" w:color="000000" w:fill="FFFFFF"/>
            <w:vAlign w:val="center"/>
            <w:hideMark/>
          </w:tcPr>
          <w:p w:rsidR="009C76D3" w:rsidRPr="009C76D3" w:rsidRDefault="009C76D3" w:rsidP="009C76D3">
            <w:pPr>
              <w:spacing w:after="0" w:line="240" w:lineRule="auto"/>
              <w:rPr>
                <w:rFonts w:ascii="Times New Roman" w:eastAsia="Times New Roman" w:hAnsi="Times New Roman"/>
                <w:color w:val="000000"/>
                <w:lang w:eastAsia="pl-PL"/>
              </w:rPr>
            </w:pPr>
            <w:r w:rsidRPr="009C76D3">
              <w:rPr>
                <w:rFonts w:ascii="Times New Roman" w:eastAsia="Times New Roman" w:hAnsi="Times New Roman"/>
                <w:color w:val="000000"/>
                <w:lang w:eastAsia="pl-PL"/>
              </w:rPr>
              <w:t>Szybki, nieinwazyjny test paskowy wykrywający łożyskową alfa-mikroglobulinę-1 (</w:t>
            </w:r>
            <w:proofErr w:type="spellStart"/>
            <w:r w:rsidRPr="009C76D3">
              <w:rPr>
                <w:rFonts w:ascii="Times New Roman" w:eastAsia="Times New Roman" w:hAnsi="Times New Roman"/>
                <w:color w:val="000000"/>
                <w:lang w:eastAsia="pl-PL"/>
              </w:rPr>
              <w:t>placental</w:t>
            </w:r>
            <w:proofErr w:type="spellEnd"/>
            <w:r w:rsidRPr="009C76D3">
              <w:rPr>
                <w:rFonts w:ascii="Times New Roman" w:eastAsia="Times New Roman" w:hAnsi="Times New Roman"/>
                <w:color w:val="000000"/>
                <w:lang w:eastAsia="pl-PL"/>
              </w:rPr>
              <w:t xml:space="preserve"> </w:t>
            </w:r>
            <w:proofErr w:type="spellStart"/>
            <w:r w:rsidRPr="009C76D3">
              <w:rPr>
                <w:rFonts w:ascii="Times New Roman" w:eastAsia="Times New Roman" w:hAnsi="Times New Roman"/>
                <w:color w:val="000000"/>
                <w:lang w:eastAsia="pl-PL"/>
              </w:rPr>
              <w:t>alpha</w:t>
            </w:r>
            <w:proofErr w:type="spellEnd"/>
            <w:r w:rsidRPr="009C76D3">
              <w:rPr>
                <w:rFonts w:ascii="Times New Roman" w:eastAsia="Times New Roman" w:hAnsi="Times New Roman"/>
                <w:color w:val="000000"/>
                <w:lang w:eastAsia="pl-PL"/>
              </w:rPr>
              <w:t xml:space="preserve"> microglobulin-1, PAMG-1) u pacjentek z podmiotowymi i przedmiotowymi objawami klinicznymi porodu przedwczesnego; możliwość wykonania szybko po badaniu </w:t>
            </w:r>
            <w:proofErr w:type="spellStart"/>
            <w:r w:rsidRPr="009C76D3">
              <w:rPr>
                <w:rFonts w:ascii="Times New Roman" w:eastAsia="Times New Roman" w:hAnsi="Times New Roman"/>
                <w:color w:val="000000"/>
                <w:lang w:eastAsia="pl-PL"/>
              </w:rPr>
              <w:t>przezpochwowym</w:t>
            </w:r>
            <w:proofErr w:type="spellEnd"/>
            <w:r w:rsidRPr="009C76D3">
              <w:rPr>
                <w:rFonts w:ascii="Times New Roman" w:eastAsia="Times New Roman" w:hAnsi="Times New Roman"/>
                <w:color w:val="000000"/>
                <w:lang w:eastAsia="pl-PL"/>
              </w:rPr>
              <w:t xml:space="preserve">, możliwość wykonania testu przez wziernik, uzyskanie wyniku w czasie </w:t>
            </w:r>
            <w:proofErr w:type="spellStart"/>
            <w:r w:rsidRPr="009C76D3">
              <w:rPr>
                <w:rFonts w:ascii="Times New Roman" w:eastAsia="Times New Roman" w:hAnsi="Times New Roman"/>
                <w:color w:val="000000"/>
                <w:lang w:eastAsia="pl-PL"/>
              </w:rPr>
              <w:t>max</w:t>
            </w:r>
            <w:proofErr w:type="spellEnd"/>
            <w:r w:rsidRPr="009C76D3">
              <w:rPr>
                <w:rFonts w:ascii="Times New Roman" w:eastAsia="Times New Roman" w:hAnsi="Times New Roman"/>
                <w:color w:val="000000"/>
                <w:lang w:eastAsia="pl-PL"/>
              </w:rPr>
              <w:t>. do 5 min., ramy czasowe wieku ciążowego 20-37 tygodni</w:t>
            </w:r>
          </w:p>
        </w:tc>
        <w:tc>
          <w:tcPr>
            <w:tcW w:w="1120" w:type="dxa"/>
            <w:tcBorders>
              <w:top w:val="nil"/>
              <w:left w:val="nil"/>
              <w:bottom w:val="single" w:sz="4" w:space="0" w:color="auto"/>
              <w:right w:val="single" w:sz="4" w:space="0" w:color="auto"/>
            </w:tcBorders>
            <w:shd w:val="clear" w:color="000000" w:fill="FFFFFF"/>
            <w:vAlign w:val="center"/>
            <w:hideMark/>
          </w:tcPr>
          <w:p w:rsidR="009C76D3" w:rsidRPr="009C76D3" w:rsidRDefault="009C76D3" w:rsidP="009C76D3">
            <w:pPr>
              <w:spacing w:after="0" w:line="240" w:lineRule="auto"/>
              <w:rPr>
                <w:rFonts w:ascii="Times New Roman" w:eastAsia="Times New Roman" w:hAnsi="Times New Roman"/>
                <w:lang w:eastAsia="pl-PL"/>
              </w:rPr>
            </w:pPr>
            <w:r w:rsidRPr="009C76D3">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 </w:t>
            </w:r>
          </w:p>
        </w:tc>
        <w:tc>
          <w:tcPr>
            <w:tcW w:w="1200" w:type="dxa"/>
            <w:tcBorders>
              <w:top w:val="nil"/>
              <w:left w:val="nil"/>
              <w:bottom w:val="single" w:sz="4" w:space="0" w:color="auto"/>
              <w:right w:val="nil"/>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20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8</w:t>
            </w:r>
          </w:p>
        </w:tc>
        <w:tc>
          <w:tcPr>
            <w:tcW w:w="1180" w:type="dxa"/>
            <w:tcBorders>
              <w:top w:val="nil"/>
              <w:left w:val="nil"/>
              <w:bottom w:val="single" w:sz="4" w:space="0" w:color="auto"/>
              <w:right w:val="single" w:sz="4" w:space="0" w:color="auto"/>
            </w:tcBorders>
            <w:shd w:val="clear" w:color="auto" w:fill="auto"/>
            <w:noWrap/>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9C76D3" w:rsidRPr="009C76D3" w:rsidRDefault="009C76D3" w:rsidP="009C76D3">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p>
        </w:tc>
      </w:tr>
      <w:tr w:rsidR="009C76D3" w:rsidRPr="009C76D3" w:rsidTr="009C76D3">
        <w:trPr>
          <w:trHeight w:val="360"/>
        </w:trPr>
        <w:tc>
          <w:tcPr>
            <w:tcW w:w="340" w:type="dxa"/>
            <w:tcBorders>
              <w:top w:val="nil"/>
              <w:left w:val="nil"/>
              <w:bottom w:val="nil"/>
              <w:right w:val="nil"/>
            </w:tcBorders>
            <w:shd w:val="clear" w:color="auto" w:fill="auto"/>
            <w:noWrap/>
            <w:vAlign w:val="center"/>
            <w:hideMark/>
          </w:tcPr>
          <w:p w:rsidR="009C76D3" w:rsidRPr="009C76D3" w:rsidRDefault="009C76D3" w:rsidP="009C76D3">
            <w:pPr>
              <w:spacing w:after="0" w:line="240" w:lineRule="auto"/>
              <w:jc w:val="center"/>
              <w:rPr>
                <w:rFonts w:ascii="Times New Roman" w:eastAsia="Times New Roman" w:hAnsi="Times New Roman"/>
                <w:b/>
                <w:bCs/>
                <w:lang w:eastAsia="pl-PL"/>
              </w:rPr>
            </w:pPr>
            <w:r w:rsidRPr="009C76D3">
              <w:rPr>
                <w:rFonts w:ascii="Times New Roman" w:eastAsia="Times New Roman" w:hAnsi="Times New Roman"/>
                <w:b/>
                <w:bCs/>
                <w:lang w:eastAsia="pl-PL"/>
              </w:rPr>
              <w:t> </w:t>
            </w:r>
          </w:p>
        </w:tc>
        <w:tc>
          <w:tcPr>
            <w:tcW w:w="3320" w:type="dxa"/>
            <w:tcBorders>
              <w:top w:val="nil"/>
              <w:left w:val="nil"/>
              <w:bottom w:val="nil"/>
              <w:right w:val="nil"/>
            </w:tcBorders>
            <w:shd w:val="clear" w:color="auto" w:fill="auto"/>
            <w:noWrap/>
            <w:vAlign w:val="center"/>
            <w:hideMark/>
          </w:tcPr>
          <w:p w:rsidR="009C76D3" w:rsidRPr="009C76D3" w:rsidRDefault="009C76D3" w:rsidP="009C76D3">
            <w:pPr>
              <w:spacing w:after="0" w:line="240" w:lineRule="auto"/>
              <w:jc w:val="center"/>
              <w:rPr>
                <w:rFonts w:ascii="Times New Roman" w:eastAsia="Times New Roman" w:hAnsi="Times New Roman"/>
                <w:b/>
                <w:bCs/>
                <w:lang w:eastAsia="pl-PL"/>
              </w:rPr>
            </w:pPr>
            <w:r w:rsidRPr="009C76D3">
              <w:rPr>
                <w:rFonts w:ascii="Times New Roman" w:eastAsia="Times New Roman" w:hAnsi="Times New Roman"/>
                <w:b/>
                <w:bCs/>
                <w:lang w:eastAsia="pl-PL"/>
              </w:rPr>
              <w:t> </w:t>
            </w:r>
          </w:p>
        </w:tc>
        <w:tc>
          <w:tcPr>
            <w:tcW w:w="1120" w:type="dxa"/>
            <w:tcBorders>
              <w:top w:val="nil"/>
              <w:left w:val="nil"/>
              <w:bottom w:val="nil"/>
              <w:right w:val="nil"/>
            </w:tcBorders>
            <w:shd w:val="clear" w:color="auto" w:fill="auto"/>
            <w:noWrap/>
            <w:vAlign w:val="center"/>
            <w:hideMark/>
          </w:tcPr>
          <w:p w:rsidR="009C76D3" w:rsidRPr="009C76D3" w:rsidRDefault="009C76D3" w:rsidP="009C76D3">
            <w:pPr>
              <w:spacing w:after="0" w:line="240" w:lineRule="auto"/>
              <w:jc w:val="center"/>
              <w:rPr>
                <w:rFonts w:ascii="Times New Roman" w:eastAsia="Times New Roman" w:hAnsi="Times New Roman"/>
                <w:b/>
                <w:bCs/>
                <w:lang w:eastAsia="pl-PL"/>
              </w:rPr>
            </w:pPr>
            <w:r w:rsidRPr="009C76D3">
              <w:rPr>
                <w:rFonts w:ascii="Times New Roman" w:eastAsia="Times New Roman" w:hAnsi="Times New Roman"/>
                <w:b/>
                <w:bCs/>
                <w:lang w:eastAsia="pl-PL"/>
              </w:rPr>
              <w:t> </w:t>
            </w:r>
          </w:p>
        </w:tc>
        <w:tc>
          <w:tcPr>
            <w:tcW w:w="1060" w:type="dxa"/>
            <w:tcBorders>
              <w:top w:val="nil"/>
              <w:left w:val="nil"/>
              <w:bottom w:val="nil"/>
              <w:right w:val="nil"/>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r w:rsidRPr="009C76D3">
              <w:rPr>
                <w:rFonts w:ascii="Times New Roman" w:eastAsia="Times New Roman" w:hAnsi="Times New Roman"/>
                <w:lang w:eastAsia="pl-PL"/>
              </w:rPr>
              <w:t> </w:t>
            </w:r>
          </w:p>
        </w:tc>
        <w:tc>
          <w:tcPr>
            <w:tcW w:w="1200" w:type="dxa"/>
            <w:tcBorders>
              <w:top w:val="nil"/>
              <w:left w:val="nil"/>
              <w:bottom w:val="nil"/>
              <w:right w:val="nil"/>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p>
        </w:tc>
        <w:tc>
          <w:tcPr>
            <w:tcW w:w="1280" w:type="dxa"/>
            <w:tcBorders>
              <w:top w:val="nil"/>
              <w:left w:val="nil"/>
              <w:bottom w:val="nil"/>
              <w:right w:val="nil"/>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lang w:eastAsia="pl-PL"/>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b/>
                <w:bCs/>
                <w:lang w:eastAsia="pl-PL"/>
              </w:rPr>
            </w:pPr>
            <w:r w:rsidRPr="009C76D3">
              <w:rPr>
                <w:rFonts w:ascii="Times New Roman" w:eastAsia="Times New Roman" w:hAnsi="Times New Roman"/>
                <w:b/>
                <w:bCs/>
                <w:lang w:eastAsia="pl-PL"/>
              </w:rPr>
              <w:t>RAZEM:</w:t>
            </w:r>
          </w:p>
        </w:tc>
        <w:tc>
          <w:tcPr>
            <w:tcW w:w="1360" w:type="dxa"/>
            <w:tcBorders>
              <w:top w:val="nil"/>
              <w:left w:val="nil"/>
              <w:bottom w:val="single" w:sz="4" w:space="0" w:color="auto"/>
              <w:right w:val="single" w:sz="4" w:space="0" w:color="auto"/>
            </w:tcBorders>
            <w:shd w:val="clear" w:color="auto" w:fill="auto"/>
            <w:noWrap/>
            <w:vAlign w:val="center"/>
            <w:hideMark/>
          </w:tcPr>
          <w:p w:rsidR="009C76D3" w:rsidRDefault="009C76D3" w:rsidP="009C76D3">
            <w:pPr>
              <w:spacing w:after="0" w:line="240" w:lineRule="auto"/>
              <w:jc w:val="center"/>
              <w:rPr>
                <w:rFonts w:ascii="Times New Roman" w:eastAsia="Times New Roman" w:hAnsi="Times New Roman"/>
                <w:b/>
                <w:bCs/>
                <w:lang w:eastAsia="pl-PL"/>
              </w:rPr>
            </w:pPr>
          </w:p>
          <w:p w:rsidR="009C76D3" w:rsidRPr="009C76D3" w:rsidRDefault="009C76D3" w:rsidP="009C76D3">
            <w:pPr>
              <w:spacing w:after="0" w:line="240" w:lineRule="auto"/>
              <w:jc w:val="center"/>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b/>
                <w:bCs/>
                <w:lang w:eastAsia="pl-PL"/>
              </w:rPr>
            </w:pPr>
            <w:r w:rsidRPr="009C76D3">
              <w:rPr>
                <w:rFonts w:ascii="Times New Roman" w:eastAsia="Times New Roman" w:hAnsi="Times New Roman"/>
                <w:b/>
                <w:bCs/>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9C76D3" w:rsidRPr="009C76D3" w:rsidRDefault="009C76D3" w:rsidP="009C76D3">
            <w:pPr>
              <w:spacing w:after="0" w:line="240" w:lineRule="auto"/>
              <w:jc w:val="center"/>
              <w:rPr>
                <w:rFonts w:ascii="Times New Roman" w:eastAsia="Times New Roman" w:hAnsi="Times New Roman"/>
                <w:b/>
                <w:bCs/>
                <w:lang w:eastAsia="pl-PL"/>
              </w:rPr>
            </w:pPr>
            <w:r w:rsidRPr="009C76D3">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9C76D3" w:rsidRPr="009C76D3" w:rsidRDefault="009C76D3" w:rsidP="009C76D3">
            <w:pPr>
              <w:spacing w:after="0" w:line="240" w:lineRule="auto"/>
              <w:jc w:val="center"/>
              <w:rPr>
                <w:rFonts w:ascii="Times New Roman" w:eastAsia="Times New Roman" w:hAnsi="Times New Roman"/>
                <w:b/>
                <w:bCs/>
                <w:lang w:eastAsia="pl-PL"/>
              </w:rPr>
            </w:pPr>
          </w:p>
        </w:tc>
      </w:tr>
    </w:tbl>
    <w:p w:rsidR="00976014" w:rsidRDefault="00976014" w:rsidP="00976014">
      <w:pPr>
        <w:spacing w:after="0" w:line="240" w:lineRule="auto"/>
        <w:jc w:val="center"/>
        <w:rPr>
          <w:rFonts w:ascii="Arial" w:hAnsi="Arial" w:cs="Arial"/>
          <w:b/>
          <w:bCs/>
          <w:sz w:val="28"/>
          <w:szCs w:val="28"/>
          <w:lang w:eastAsia="pl-PL"/>
        </w:rPr>
      </w:pPr>
    </w:p>
    <w:p w:rsidR="00976014" w:rsidRDefault="00976014" w:rsidP="00976014">
      <w:pPr>
        <w:spacing w:after="0" w:line="240" w:lineRule="auto"/>
        <w:jc w:val="center"/>
        <w:rPr>
          <w:rFonts w:ascii="Arial" w:hAnsi="Arial" w:cs="Arial"/>
          <w:b/>
          <w:bCs/>
          <w:sz w:val="28"/>
          <w:szCs w:val="28"/>
          <w:lang w:eastAsia="pl-PL"/>
        </w:rPr>
      </w:pPr>
    </w:p>
    <w:p w:rsidR="009C76D3" w:rsidRDefault="009C76D3" w:rsidP="00976014">
      <w:pPr>
        <w:spacing w:after="0" w:line="240" w:lineRule="auto"/>
        <w:jc w:val="center"/>
        <w:rPr>
          <w:rFonts w:ascii="Arial" w:hAnsi="Arial" w:cs="Arial"/>
          <w:b/>
          <w:bCs/>
          <w:sz w:val="28"/>
          <w:szCs w:val="28"/>
          <w:lang w:eastAsia="pl-PL"/>
        </w:rPr>
      </w:pPr>
    </w:p>
    <w:p w:rsidR="002A04CB" w:rsidRDefault="002A04CB" w:rsidP="00976014">
      <w:pPr>
        <w:spacing w:after="0" w:line="240" w:lineRule="auto"/>
        <w:jc w:val="center"/>
        <w:rPr>
          <w:rFonts w:ascii="Arial" w:hAnsi="Arial" w:cs="Arial"/>
          <w:b/>
          <w:bCs/>
          <w:sz w:val="28"/>
          <w:szCs w:val="28"/>
          <w:lang w:eastAsia="pl-PL"/>
        </w:rPr>
      </w:pPr>
    </w:p>
    <w:p w:rsidR="00CD7BA9" w:rsidRDefault="00CD7BA9" w:rsidP="00976014">
      <w:pPr>
        <w:spacing w:after="0" w:line="240" w:lineRule="auto"/>
        <w:jc w:val="center"/>
        <w:rPr>
          <w:rFonts w:ascii="Arial" w:hAnsi="Arial" w:cs="Arial"/>
          <w:b/>
          <w:bCs/>
          <w:sz w:val="28"/>
          <w:szCs w:val="28"/>
          <w:lang w:eastAsia="pl-PL"/>
        </w:rPr>
      </w:pPr>
    </w:p>
    <w:p w:rsidR="002A04CB" w:rsidRDefault="00976014" w:rsidP="002A04CB">
      <w:pPr>
        <w:spacing w:after="0" w:line="240" w:lineRule="auto"/>
        <w:jc w:val="center"/>
        <w:rPr>
          <w:rFonts w:ascii="Arial" w:hAnsi="Arial" w:cs="Arial"/>
          <w:b/>
          <w:bCs/>
          <w:sz w:val="28"/>
          <w:szCs w:val="28"/>
          <w:lang w:eastAsia="pl-PL"/>
        </w:rPr>
      </w:pPr>
      <w:r w:rsidRPr="001811FF">
        <w:rPr>
          <w:rFonts w:ascii="Arial" w:hAnsi="Arial" w:cs="Arial"/>
          <w:b/>
          <w:bCs/>
          <w:sz w:val="28"/>
          <w:szCs w:val="28"/>
          <w:lang w:eastAsia="pl-PL"/>
        </w:rPr>
        <w:t xml:space="preserve">Zadanie nr </w:t>
      </w:r>
      <w:r>
        <w:rPr>
          <w:rFonts w:ascii="Arial" w:hAnsi="Arial" w:cs="Arial"/>
          <w:b/>
          <w:bCs/>
          <w:sz w:val="28"/>
          <w:szCs w:val="28"/>
          <w:lang w:eastAsia="pl-PL"/>
        </w:rPr>
        <w:t>5</w:t>
      </w:r>
    </w:p>
    <w:tbl>
      <w:tblPr>
        <w:tblW w:w="14440" w:type="dxa"/>
        <w:tblInd w:w="55" w:type="dxa"/>
        <w:tblCellMar>
          <w:left w:w="70" w:type="dxa"/>
          <w:right w:w="70" w:type="dxa"/>
        </w:tblCellMar>
        <w:tblLook w:val="04A0"/>
      </w:tblPr>
      <w:tblGrid>
        <w:gridCol w:w="495"/>
        <w:gridCol w:w="3320"/>
        <w:gridCol w:w="1167"/>
        <w:gridCol w:w="1013"/>
        <w:gridCol w:w="1203"/>
        <w:gridCol w:w="1280"/>
        <w:gridCol w:w="1180"/>
        <w:gridCol w:w="1360"/>
        <w:gridCol w:w="880"/>
        <w:gridCol w:w="1220"/>
        <w:gridCol w:w="1480"/>
      </w:tblGrid>
      <w:tr w:rsidR="008F1644" w:rsidRPr="008F1644" w:rsidTr="008F1644">
        <w:trPr>
          <w:trHeight w:val="510"/>
        </w:trPr>
        <w:tc>
          <w:tcPr>
            <w:tcW w:w="340" w:type="dxa"/>
            <w:tcBorders>
              <w:top w:val="nil"/>
              <w:left w:val="nil"/>
              <w:bottom w:val="nil"/>
              <w:right w:val="nil"/>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5500" w:type="dxa"/>
            <w:gridSpan w:val="3"/>
            <w:tcBorders>
              <w:top w:val="nil"/>
              <w:left w:val="nil"/>
              <w:bottom w:val="single" w:sz="4" w:space="0" w:color="auto"/>
              <w:right w:val="nil"/>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b/>
                <w:bCs/>
                <w:lang w:eastAsia="pl-PL"/>
              </w:rPr>
            </w:pPr>
          </w:p>
        </w:tc>
        <w:tc>
          <w:tcPr>
            <w:tcW w:w="1200" w:type="dxa"/>
            <w:tcBorders>
              <w:top w:val="nil"/>
              <w:left w:val="nil"/>
              <w:bottom w:val="nil"/>
              <w:right w:val="nil"/>
            </w:tcBorders>
            <w:shd w:val="clear" w:color="auto" w:fill="auto"/>
            <w:noWrap/>
            <w:vAlign w:val="bottom"/>
            <w:hideMark/>
          </w:tcPr>
          <w:p w:rsidR="008F1644" w:rsidRPr="002A04CB" w:rsidRDefault="008F1644" w:rsidP="008F1644">
            <w:pPr>
              <w:spacing w:after="0" w:line="240" w:lineRule="auto"/>
              <w:rPr>
                <w:rFonts w:ascii="Times New Roman" w:eastAsia="Times New Roman" w:hAnsi="Times New Roman"/>
                <w:lang w:eastAsia="pl-PL"/>
              </w:rPr>
            </w:pPr>
          </w:p>
        </w:tc>
        <w:tc>
          <w:tcPr>
            <w:tcW w:w="1280" w:type="dxa"/>
            <w:tcBorders>
              <w:top w:val="nil"/>
              <w:left w:val="nil"/>
              <w:bottom w:val="nil"/>
              <w:right w:val="nil"/>
            </w:tcBorders>
            <w:shd w:val="clear" w:color="auto" w:fill="auto"/>
            <w:vAlign w:val="center"/>
            <w:hideMark/>
          </w:tcPr>
          <w:p w:rsidR="008F1644" w:rsidRPr="002A04CB" w:rsidRDefault="008F1644" w:rsidP="008F1644">
            <w:pPr>
              <w:spacing w:after="0" w:line="240" w:lineRule="auto"/>
              <w:jc w:val="center"/>
              <w:rPr>
                <w:rFonts w:ascii="Times New Roman" w:eastAsia="Times New Roman" w:hAnsi="Times New Roman"/>
                <w:bCs/>
                <w:lang w:eastAsia="pl-PL"/>
              </w:rPr>
            </w:pPr>
            <w:r w:rsidRPr="002A04CB">
              <w:rPr>
                <w:rFonts w:ascii="Times New Roman" w:eastAsia="Times New Roman" w:hAnsi="Times New Roman"/>
                <w:bCs/>
                <w:lang w:eastAsia="pl-PL"/>
              </w:rPr>
              <w:t xml:space="preserve">24 miesiące </w:t>
            </w:r>
          </w:p>
        </w:tc>
        <w:tc>
          <w:tcPr>
            <w:tcW w:w="1180" w:type="dxa"/>
            <w:tcBorders>
              <w:top w:val="nil"/>
              <w:left w:val="nil"/>
              <w:bottom w:val="nil"/>
              <w:right w:val="nil"/>
            </w:tcBorders>
            <w:shd w:val="clear" w:color="auto" w:fill="auto"/>
            <w:noWrap/>
            <w:vAlign w:val="center"/>
            <w:hideMark/>
          </w:tcPr>
          <w:p w:rsidR="008F1644" w:rsidRPr="002A04CB" w:rsidRDefault="008F1644" w:rsidP="008F1644">
            <w:pPr>
              <w:spacing w:after="0" w:line="240" w:lineRule="auto"/>
              <w:rPr>
                <w:rFonts w:ascii="Times New Roman" w:eastAsia="Times New Roman" w:hAnsi="Times New Roman"/>
                <w:lang w:eastAsia="pl-PL"/>
              </w:rPr>
            </w:pPr>
          </w:p>
        </w:tc>
        <w:tc>
          <w:tcPr>
            <w:tcW w:w="4940" w:type="dxa"/>
            <w:gridSpan w:val="4"/>
            <w:tcBorders>
              <w:top w:val="nil"/>
              <w:left w:val="nil"/>
              <w:bottom w:val="nil"/>
              <w:right w:val="nil"/>
            </w:tcBorders>
            <w:shd w:val="clear" w:color="auto" w:fill="auto"/>
            <w:noWrap/>
            <w:vAlign w:val="center"/>
            <w:hideMark/>
          </w:tcPr>
          <w:p w:rsidR="008F1644" w:rsidRPr="002A04CB" w:rsidRDefault="008F1644" w:rsidP="008F1644">
            <w:pPr>
              <w:spacing w:after="0" w:line="240" w:lineRule="auto"/>
              <w:rPr>
                <w:rFonts w:ascii="Times New Roman" w:eastAsia="Times New Roman" w:hAnsi="Times New Roman"/>
                <w:bCs/>
                <w:color w:val="000000"/>
                <w:lang w:eastAsia="pl-PL"/>
              </w:rPr>
            </w:pPr>
            <w:r w:rsidRPr="002A04CB">
              <w:rPr>
                <w:rFonts w:ascii="Times New Roman" w:eastAsia="Times New Roman" w:hAnsi="Times New Roman"/>
                <w:bCs/>
                <w:color w:val="000000"/>
                <w:lang w:eastAsia="pl-PL"/>
              </w:rPr>
              <w:t>CPV: 33 69 65 00-0 Odczynniki laboratoryjne</w:t>
            </w:r>
          </w:p>
        </w:tc>
      </w:tr>
      <w:tr w:rsidR="008F1644" w:rsidRPr="008F1644" w:rsidTr="008F1644">
        <w:trPr>
          <w:trHeight w:val="495"/>
        </w:trPr>
        <w:tc>
          <w:tcPr>
            <w:tcW w:w="1444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b/>
                <w:bCs/>
                <w:lang w:eastAsia="pl-PL"/>
              </w:rPr>
            </w:pPr>
            <w:r w:rsidRPr="008F1644">
              <w:rPr>
                <w:rFonts w:ascii="Times New Roman" w:eastAsia="Times New Roman" w:hAnsi="Times New Roman"/>
                <w:b/>
                <w:bCs/>
                <w:lang w:eastAsia="pl-PL"/>
              </w:rPr>
              <w:t>Zestawy testów diagnostycznych na potrzeby Pracowni Alergologicznej kompatybilne z analizatorem UNI CAP będącym własnością Zamawiającego</w:t>
            </w:r>
          </w:p>
        </w:tc>
      </w:tr>
      <w:tr w:rsidR="008F1644" w:rsidRPr="008F1644" w:rsidTr="008F1644">
        <w:trPr>
          <w:trHeight w:val="675"/>
        </w:trPr>
        <w:tc>
          <w:tcPr>
            <w:tcW w:w="340" w:type="dxa"/>
            <w:tcBorders>
              <w:top w:val="nil"/>
              <w:left w:val="single" w:sz="4" w:space="0" w:color="auto"/>
              <w:bottom w:val="single" w:sz="4" w:space="0" w:color="auto"/>
              <w:right w:val="single" w:sz="4" w:space="0" w:color="auto"/>
            </w:tcBorders>
            <w:shd w:val="clear" w:color="000000" w:fill="D8D8D8"/>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L.p.</w:t>
            </w:r>
          </w:p>
        </w:tc>
        <w:tc>
          <w:tcPr>
            <w:tcW w:w="332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Opis przedmiotu zamówienia</w:t>
            </w:r>
          </w:p>
        </w:tc>
        <w:tc>
          <w:tcPr>
            <w:tcW w:w="112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Numer katalogowy</w:t>
            </w:r>
          </w:p>
        </w:tc>
        <w:tc>
          <w:tcPr>
            <w:tcW w:w="106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Nazwa produktu</w:t>
            </w:r>
          </w:p>
        </w:tc>
        <w:tc>
          <w:tcPr>
            <w:tcW w:w="120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Jednostka miary opakowania</w:t>
            </w:r>
          </w:p>
        </w:tc>
        <w:tc>
          <w:tcPr>
            <w:tcW w:w="128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Ilość opakowań</w:t>
            </w:r>
          </w:p>
        </w:tc>
        <w:tc>
          <w:tcPr>
            <w:tcW w:w="118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Cena  jedn. netto</w:t>
            </w:r>
          </w:p>
        </w:tc>
        <w:tc>
          <w:tcPr>
            <w:tcW w:w="136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Wartość netto             4 x 6</w:t>
            </w:r>
          </w:p>
        </w:tc>
        <w:tc>
          <w:tcPr>
            <w:tcW w:w="88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VAT  w %</w:t>
            </w:r>
          </w:p>
        </w:tc>
        <w:tc>
          <w:tcPr>
            <w:tcW w:w="122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Cena  jedn. brutto</w:t>
            </w:r>
          </w:p>
        </w:tc>
        <w:tc>
          <w:tcPr>
            <w:tcW w:w="148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Wartość brutto (</w:t>
            </w:r>
            <w:proofErr w:type="spellStart"/>
            <w:r w:rsidRPr="008F1644">
              <w:rPr>
                <w:rFonts w:ascii="Times New Roman" w:eastAsia="Times New Roman" w:hAnsi="Times New Roman"/>
                <w:lang w:eastAsia="pl-PL"/>
              </w:rPr>
              <w:t>netto+podatek</w:t>
            </w:r>
            <w:proofErr w:type="spellEnd"/>
            <w:r w:rsidRPr="008F1644">
              <w:rPr>
                <w:rFonts w:ascii="Times New Roman" w:eastAsia="Times New Roman" w:hAnsi="Times New Roman"/>
                <w:lang w:eastAsia="pl-PL"/>
              </w:rPr>
              <w:t xml:space="preserve"> VAT)</w:t>
            </w:r>
          </w:p>
        </w:tc>
      </w:tr>
      <w:tr w:rsidR="008F1644" w:rsidRPr="008F1644" w:rsidTr="008F1644">
        <w:trPr>
          <w:trHeight w:val="225"/>
        </w:trPr>
        <w:tc>
          <w:tcPr>
            <w:tcW w:w="340" w:type="dxa"/>
            <w:tcBorders>
              <w:top w:val="nil"/>
              <w:left w:val="single" w:sz="4" w:space="0" w:color="auto"/>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w:t>
            </w:r>
          </w:p>
        </w:tc>
        <w:tc>
          <w:tcPr>
            <w:tcW w:w="332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w:t>
            </w:r>
          </w:p>
        </w:tc>
        <w:tc>
          <w:tcPr>
            <w:tcW w:w="112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w:t>
            </w:r>
          </w:p>
        </w:tc>
        <w:tc>
          <w:tcPr>
            <w:tcW w:w="106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-4-</w:t>
            </w:r>
          </w:p>
        </w:tc>
        <w:tc>
          <w:tcPr>
            <w:tcW w:w="120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-5-</w:t>
            </w:r>
          </w:p>
        </w:tc>
        <w:tc>
          <w:tcPr>
            <w:tcW w:w="128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-7-</w:t>
            </w:r>
          </w:p>
        </w:tc>
        <w:tc>
          <w:tcPr>
            <w:tcW w:w="136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88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-9-</w:t>
            </w:r>
          </w:p>
        </w:tc>
        <w:tc>
          <w:tcPr>
            <w:tcW w:w="122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-10-</w:t>
            </w:r>
          </w:p>
        </w:tc>
        <w:tc>
          <w:tcPr>
            <w:tcW w:w="1480" w:type="dxa"/>
            <w:tcBorders>
              <w:top w:val="nil"/>
              <w:left w:val="nil"/>
              <w:bottom w:val="single" w:sz="4" w:space="0" w:color="auto"/>
              <w:right w:val="single" w:sz="4" w:space="0" w:color="auto"/>
            </w:tcBorders>
            <w:shd w:val="clear" w:color="000000" w:fill="D8D8D8"/>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-11-</w:t>
            </w: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xml:space="preserve">F232 </w:t>
            </w:r>
            <w:proofErr w:type="spellStart"/>
            <w:r w:rsidRPr="008F1644">
              <w:rPr>
                <w:rFonts w:ascii="Times New Roman" w:eastAsia="Times New Roman" w:hAnsi="Times New Roman"/>
                <w:lang w:val="en-US" w:eastAsia="pl-PL"/>
              </w:rPr>
              <w:t>nGal</w:t>
            </w:r>
            <w:proofErr w:type="spellEnd"/>
            <w:r w:rsidRPr="008F1644">
              <w:rPr>
                <w:rFonts w:ascii="Times New Roman" w:eastAsia="Times New Roman" w:hAnsi="Times New Roman"/>
                <w:lang w:val="en-US" w:eastAsia="pl-PL"/>
              </w:rPr>
              <w:t xml:space="preserve"> d 2 </w:t>
            </w:r>
            <w:proofErr w:type="spellStart"/>
            <w:r w:rsidRPr="008F1644">
              <w:rPr>
                <w:rFonts w:ascii="Times New Roman" w:eastAsia="Times New Roman" w:hAnsi="Times New Roman"/>
                <w:lang w:val="en-US" w:eastAsia="pl-PL"/>
              </w:rPr>
              <w:t>Ovalbumin</w:t>
            </w:r>
            <w:proofErr w:type="spellEnd"/>
            <w:r w:rsidRPr="008F1644">
              <w:rPr>
                <w:rFonts w:ascii="Times New Roman" w:eastAsia="Times New Roman" w:hAnsi="Times New Roman"/>
                <w:lang w:val="en-US" w:eastAsia="pl-PL"/>
              </w:rPr>
              <w:t>, Egg</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xml:space="preserve">F76 </w:t>
            </w:r>
            <w:proofErr w:type="spellStart"/>
            <w:r w:rsidRPr="008F1644">
              <w:rPr>
                <w:rFonts w:ascii="Times New Roman" w:eastAsia="Times New Roman" w:hAnsi="Times New Roman"/>
                <w:lang w:val="en-US" w:eastAsia="pl-PL"/>
              </w:rPr>
              <w:t>nBos</w:t>
            </w:r>
            <w:proofErr w:type="spellEnd"/>
            <w:r w:rsidRPr="008F1644">
              <w:rPr>
                <w:rFonts w:ascii="Times New Roman" w:eastAsia="Times New Roman" w:hAnsi="Times New Roman"/>
                <w:lang w:val="en-US" w:eastAsia="pl-PL"/>
              </w:rPr>
              <w:t xml:space="preserve"> d 4 alpha-</w:t>
            </w:r>
            <w:proofErr w:type="spellStart"/>
            <w:r w:rsidRPr="008F1644">
              <w:rPr>
                <w:rFonts w:ascii="Times New Roman" w:eastAsia="Times New Roman" w:hAnsi="Times New Roman"/>
                <w:lang w:val="en-US" w:eastAsia="pl-PL"/>
              </w:rPr>
              <w:t>lactalbumin</w:t>
            </w:r>
            <w:proofErr w:type="spellEnd"/>
            <w:r w:rsidRPr="008F1644">
              <w:rPr>
                <w:rFonts w:ascii="Times New Roman" w:eastAsia="Times New Roman" w:hAnsi="Times New Roman"/>
                <w:lang w:val="en-US" w:eastAsia="pl-PL"/>
              </w:rPr>
              <w:t>, Milk</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xml:space="preserve">F77 </w:t>
            </w:r>
            <w:proofErr w:type="spellStart"/>
            <w:r w:rsidRPr="008F1644">
              <w:rPr>
                <w:rFonts w:ascii="Times New Roman" w:eastAsia="Times New Roman" w:hAnsi="Times New Roman"/>
                <w:lang w:val="en-US" w:eastAsia="pl-PL"/>
              </w:rPr>
              <w:t>nBos</w:t>
            </w:r>
            <w:proofErr w:type="spellEnd"/>
            <w:r w:rsidRPr="008F1644">
              <w:rPr>
                <w:rFonts w:ascii="Times New Roman" w:eastAsia="Times New Roman" w:hAnsi="Times New Roman"/>
                <w:lang w:val="en-US" w:eastAsia="pl-PL"/>
              </w:rPr>
              <w:t xml:space="preserve"> d 5 beta-</w:t>
            </w:r>
            <w:proofErr w:type="spellStart"/>
            <w:r w:rsidRPr="008F1644">
              <w:rPr>
                <w:rFonts w:ascii="Times New Roman" w:eastAsia="Times New Roman" w:hAnsi="Times New Roman"/>
                <w:lang w:val="en-US" w:eastAsia="pl-PL"/>
              </w:rPr>
              <w:t>lactoglobulin</w:t>
            </w:r>
            <w:proofErr w:type="spellEnd"/>
            <w:r w:rsidRPr="008F1644">
              <w:rPr>
                <w:rFonts w:ascii="Times New Roman" w:eastAsia="Times New Roman" w:hAnsi="Times New Roman"/>
                <w:lang w:val="en-US" w:eastAsia="pl-PL"/>
              </w:rPr>
              <w:t>, Milk</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4</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xml:space="preserve">F78 </w:t>
            </w:r>
            <w:proofErr w:type="spellStart"/>
            <w:r w:rsidRPr="008F1644">
              <w:rPr>
                <w:rFonts w:ascii="Times New Roman" w:eastAsia="Times New Roman" w:hAnsi="Times New Roman"/>
                <w:lang w:val="en-US" w:eastAsia="pl-PL"/>
              </w:rPr>
              <w:t>nBos</w:t>
            </w:r>
            <w:proofErr w:type="spellEnd"/>
            <w:r w:rsidRPr="008F1644">
              <w:rPr>
                <w:rFonts w:ascii="Times New Roman" w:eastAsia="Times New Roman" w:hAnsi="Times New Roman"/>
                <w:lang w:val="en-US" w:eastAsia="pl-PL"/>
              </w:rPr>
              <w:t xml:space="preserve"> d 8 Casein, Milk</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5</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F1 </w:t>
            </w:r>
            <w:proofErr w:type="spellStart"/>
            <w:r w:rsidRPr="008F1644">
              <w:rPr>
                <w:rFonts w:ascii="Times New Roman" w:eastAsia="Times New Roman" w:hAnsi="Times New Roman"/>
                <w:lang w:eastAsia="pl-PL"/>
              </w:rPr>
              <w:t>Egg</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white</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6</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F2 </w:t>
            </w:r>
            <w:proofErr w:type="spellStart"/>
            <w:r w:rsidRPr="008F1644">
              <w:rPr>
                <w:rFonts w:ascii="Times New Roman" w:eastAsia="Times New Roman" w:hAnsi="Times New Roman"/>
                <w:lang w:eastAsia="pl-PL"/>
              </w:rPr>
              <w:t>Milk</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7</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xml:space="preserve">F416 </w:t>
            </w:r>
            <w:proofErr w:type="spellStart"/>
            <w:r w:rsidRPr="008F1644">
              <w:rPr>
                <w:rFonts w:ascii="Times New Roman" w:eastAsia="Times New Roman" w:hAnsi="Times New Roman"/>
                <w:lang w:val="en-US" w:eastAsia="pl-PL"/>
              </w:rPr>
              <w:t>rTri</w:t>
            </w:r>
            <w:proofErr w:type="spellEnd"/>
            <w:r w:rsidRPr="008F1644">
              <w:rPr>
                <w:rFonts w:ascii="Times New Roman" w:eastAsia="Times New Roman" w:hAnsi="Times New Roman"/>
                <w:lang w:val="en-US" w:eastAsia="pl-PL"/>
              </w:rPr>
              <w:t xml:space="preserve"> a 19 Omega -5 </w:t>
            </w:r>
            <w:proofErr w:type="spellStart"/>
            <w:r w:rsidRPr="008F1644">
              <w:rPr>
                <w:rFonts w:ascii="Times New Roman" w:eastAsia="Times New Roman" w:hAnsi="Times New Roman"/>
                <w:lang w:val="en-US" w:eastAsia="pl-PL"/>
              </w:rPr>
              <w:t>Gliadin</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F425 </w:t>
            </w:r>
            <w:proofErr w:type="spellStart"/>
            <w:r w:rsidRPr="008F1644">
              <w:rPr>
                <w:rFonts w:ascii="Times New Roman" w:eastAsia="Times New Roman" w:hAnsi="Times New Roman"/>
                <w:lang w:eastAsia="pl-PL"/>
              </w:rPr>
              <w:t>rCor</w:t>
            </w:r>
            <w:proofErr w:type="spellEnd"/>
            <w:r w:rsidRPr="008F1644">
              <w:rPr>
                <w:rFonts w:ascii="Times New Roman" w:eastAsia="Times New Roman" w:hAnsi="Times New Roman"/>
                <w:lang w:eastAsia="pl-PL"/>
              </w:rPr>
              <w:t xml:space="preserve"> a 8 </w:t>
            </w:r>
            <w:proofErr w:type="spellStart"/>
            <w:r w:rsidRPr="008F1644">
              <w:rPr>
                <w:rFonts w:ascii="Times New Roman" w:eastAsia="Times New Roman" w:hAnsi="Times New Roman"/>
                <w:lang w:eastAsia="pl-PL"/>
              </w:rPr>
              <w:t>hazel</w:t>
            </w:r>
            <w:proofErr w:type="spellEnd"/>
            <w:r w:rsidRPr="008F1644">
              <w:rPr>
                <w:rFonts w:ascii="Times New Roman" w:eastAsia="Times New Roman" w:hAnsi="Times New Roman"/>
                <w:lang w:eastAsia="pl-PL"/>
              </w:rPr>
              <w:t xml:space="preserve"> nut</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9</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F428 </w:t>
            </w:r>
            <w:proofErr w:type="spellStart"/>
            <w:r w:rsidRPr="008F1644">
              <w:rPr>
                <w:rFonts w:ascii="Times New Roman" w:eastAsia="Times New Roman" w:hAnsi="Times New Roman"/>
                <w:lang w:eastAsia="pl-PL"/>
              </w:rPr>
              <w:t>rCor</w:t>
            </w:r>
            <w:proofErr w:type="spellEnd"/>
            <w:r w:rsidRPr="008F1644">
              <w:rPr>
                <w:rFonts w:ascii="Times New Roman" w:eastAsia="Times New Roman" w:hAnsi="Times New Roman"/>
                <w:lang w:eastAsia="pl-PL"/>
              </w:rPr>
              <w:t xml:space="preserve"> a 1 </w:t>
            </w:r>
            <w:proofErr w:type="spellStart"/>
            <w:r w:rsidRPr="008F1644">
              <w:rPr>
                <w:rFonts w:ascii="Times New Roman" w:eastAsia="Times New Roman" w:hAnsi="Times New Roman"/>
                <w:lang w:eastAsia="pl-PL"/>
              </w:rPr>
              <w:t>hazel</w:t>
            </w:r>
            <w:proofErr w:type="spellEnd"/>
            <w:r w:rsidRPr="008F1644">
              <w:rPr>
                <w:rFonts w:ascii="Times New Roman" w:eastAsia="Times New Roman" w:hAnsi="Times New Roman"/>
                <w:lang w:eastAsia="pl-PL"/>
              </w:rPr>
              <w:t xml:space="preserve"> nut</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10</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F233 </w:t>
            </w:r>
            <w:proofErr w:type="spellStart"/>
            <w:r w:rsidRPr="008F1644">
              <w:rPr>
                <w:rFonts w:ascii="Times New Roman" w:eastAsia="Times New Roman" w:hAnsi="Times New Roman"/>
                <w:lang w:eastAsia="pl-PL"/>
              </w:rPr>
              <w:t>nGal</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Ovomucoid</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Egg</w:t>
            </w:r>
            <w:proofErr w:type="spellEnd"/>
            <w:r w:rsidRPr="008F1644">
              <w:rPr>
                <w:rFonts w:ascii="Times New Roman" w:eastAsia="Times New Roman" w:hAnsi="Times New Roman"/>
                <w:lang w:eastAsia="pl-PL"/>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11</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F352 </w:t>
            </w:r>
            <w:proofErr w:type="spellStart"/>
            <w:r w:rsidRPr="008F1644">
              <w:rPr>
                <w:rFonts w:ascii="Times New Roman" w:eastAsia="Times New Roman" w:hAnsi="Times New Roman"/>
                <w:lang w:eastAsia="pl-PL"/>
              </w:rPr>
              <w:t>rAra</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peanut</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lastRenderedPageBreak/>
              <w:t>12</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xml:space="preserve">F416 </w:t>
            </w:r>
            <w:proofErr w:type="spellStart"/>
            <w:r w:rsidRPr="008F1644">
              <w:rPr>
                <w:rFonts w:ascii="Times New Roman" w:eastAsia="Times New Roman" w:hAnsi="Times New Roman"/>
                <w:lang w:val="en-US" w:eastAsia="pl-PL"/>
              </w:rPr>
              <w:t>rTri</w:t>
            </w:r>
            <w:proofErr w:type="spellEnd"/>
            <w:r w:rsidRPr="008F1644">
              <w:rPr>
                <w:rFonts w:ascii="Times New Roman" w:eastAsia="Times New Roman" w:hAnsi="Times New Roman"/>
                <w:lang w:val="en-US" w:eastAsia="pl-PL"/>
              </w:rPr>
              <w:t xml:space="preserve"> a 19 Omega -5 </w:t>
            </w:r>
            <w:proofErr w:type="spellStart"/>
            <w:r w:rsidRPr="008F1644">
              <w:rPr>
                <w:rFonts w:ascii="Times New Roman" w:eastAsia="Times New Roman" w:hAnsi="Times New Roman"/>
                <w:lang w:val="en-US" w:eastAsia="pl-PL"/>
              </w:rPr>
              <w:t>Gliadin</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13</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F423 RARA H 2 PEANUT</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14</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F435 </w:t>
            </w:r>
            <w:proofErr w:type="spellStart"/>
            <w:r w:rsidRPr="008F1644">
              <w:rPr>
                <w:rFonts w:ascii="Times New Roman" w:eastAsia="Times New Roman" w:hAnsi="Times New Roman"/>
                <w:lang w:eastAsia="pl-PL"/>
              </w:rPr>
              <w:t>rMAL</w:t>
            </w:r>
            <w:proofErr w:type="spellEnd"/>
            <w:r w:rsidRPr="008F1644">
              <w:rPr>
                <w:rFonts w:ascii="Times New Roman" w:eastAsia="Times New Roman" w:hAnsi="Times New Roman"/>
                <w:lang w:eastAsia="pl-PL"/>
              </w:rPr>
              <w:t xml:space="preserve"> d 3 LTP </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15</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F439 </w:t>
            </w:r>
            <w:proofErr w:type="spellStart"/>
            <w:r w:rsidRPr="008F1644">
              <w:rPr>
                <w:rFonts w:ascii="Times New Roman" w:eastAsia="Times New Roman" w:hAnsi="Times New Roman"/>
                <w:lang w:eastAsia="pl-PL"/>
              </w:rPr>
              <w:t>rCor</w:t>
            </w:r>
            <w:proofErr w:type="spellEnd"/>
            <w:r w:rsidRPr="008F1644">
              <w:rPr>
                <w:rFonts w:ascii="Times New Roman" w:eastAsia="Times New Roman" w:hAnsi="Times New Roman"/>
                <w:lang w:eastAsia="pl-PL"/>
              </w:rPr>
              <w:t xml:space="preserve"> a 14 </w:t>
            </w:r>
            <w:proofErr w:type="spellStart"/>
            <w:r w:rsidRPr="008F1644">
              <w:rPr>
                <w:rFonts w:ascii="Times New Roman" w:eastAsia="Times New Roman" w:hAnsi="Times New Roman"/>
                <w:lang w:eastAsia="pl-PL"/>
              </w:rPr>
              <w:t>hazel</w:t>
            </w:r>
            <w:proofErr w:type="spellEnd"/>
            <w:r w:rsidRPr="008F1644">
              <w:rPr>
                <w:rFonts w:ascii="Times New Roman" w:eastAsia="Times New Roman" w:hAnsi="Times New Roman"/>
                <w:lang w:eastAsia="pl-PL"/>
              </w:rPr>
              <w:t xml:space="preserve"> nut</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16</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F440 </w:t>
            </w:r>
            <w:proofErr w:type="spellStart"/>
            <w:r w:rsidRPr="008F1644">
              <w:rPr>
                <w:rFonts w:ascii="Times New Roman" w:eastAsia="Times New Roman" w:hAnsi="Times New Roman"/>
                <w:lang w:eastAsia="pl-PL"/>
              </w:rPr>
              <w:t>nCor</w:t>
            </w:r>
            <w:proofErr w:type="spellEnd"/>
            <w:r w:rsidRPr="008F1644">
              <w:rPr>
                <w:rFonts w:ascii="Times New Roman" w:eastAsia="Times New Roman" w:hAnsi="Times New Roman"/>
                <w:lang w:eastAsia="pl-PL"/>
              </w:rPr>
              <w:t xml:space="preserve"> a 9 </w:t>
            </w:r>
            <w:proofErr w:type="spellStart"/>
            <w:r w:rsidRPr="008F1644">
              <w:rPr>
                <w:rFonts w:ascii="Times New Roman" w:eastAsia="Times New Roman" w:hAnsi="Times New Roman"/>
                <w:lang w:eastAsia="pl-PL"/>
              </w:rPr>
              <w:t>hazel</w:t>
            </w:r>
            <w:proofErr w:type="spellEnd"/>
            <w:r w:rsidRPr="008F1644">
              <w:rPr>
                <w:rFonts w:ascii="Times New Roman" w:eastAsia="Times New Roman" w:hAnsi="Times New Roman"/>
                <w:lang w:eastAsia="pl-PL"/>
              </w:rPr>
              <w:t xml:space="preserve"> nut</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17</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F441 RJUG R 1</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18</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F442 RJUG R 3 LTP</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19</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C6 </w:t>
            </w:r>
            <w:proofErr w:type="spellStart"/>
            <w:r w:rsidRPr="008F1644">
              <w:rPr>
                <w:rFonts w:ascii="Times New Roman" w:eastAsia="Times New Roman" w:hAnsi="Times New Roman"/>
                <w:lang w:eastAsia="pl-PL"/>
              </w:rPr>
              <w:t>Amoxicilloyl</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20</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C5 </w:t>
            </w:r>
            <w:proofErr w:type="spellStart"/>
            <w:r w:rsidRPr="008F1644">
              <w:rPr>
                <w:rFonts w:ascii="Times New Roman" w:eastAsia="Times New Roman" w:hAnsi="Times New Roman"/>
                <w:lang w:eastAsia="pl-PL"/>
              </w:rPr>
              <w:t>Ampicilloyl</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21</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C1 </w:t>
            </w:r>
            <w:proofErr w:type="spellStart"/>
            <w:r w:rsidRPr="008F1644">
              <w:rPr>
                <w:rFonts w:ascii="Times New Roman" w:eastAsia="Times New Roman" w:hAnsi="Times New Roman"/>
                <w:lang w:eastAsia="pl-PL"/>
              </w:rPr>
              <w:t>Penicilloyl</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22</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C2 </w:t>
            </w:r>
            <w:proofErr w:type="spellStart"/>
            <w:r w:rsidRPr="008F1644">
              <w:rPr>
                <w:rFonts w:ascii="Times New Roman" w:eastAsia="Times New Roman" w:hAnsi="Times New Roman"/>
                <w:lang w:eastAsia="pl-PL"/>
              </w:rPr>
              <w:t>Panicilloyl</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23</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D205 </w:t>
            </w:r>
            <w:proofErr w:type="spellStart"/>
            <w:r w:rsidRPr="008F1644">
              <w:rPr>
                <w:rFonts w:ascii="Times New Roman" w:eastAsia="Times New Roman" w:hAnsi="Times New Roman"/>
                <w:lang w:eastAsia="pl-PL"/>
              </w:rPr>
              <w:t>rDer</w:t>
            </w:r>
            <w:proofErr w:type="spellEnd"/>
            <w:r w:rsidRPr="008F1644">
              <w:rPr>
                <w:rFonts w:ascii="Times New Roman" w:eastAsia="Times New Roman" w:hAnsi="Times New Roman"/>
                <w:lang w:eastAsia="pl-PL"/>
              </w:rPr>
              <w:t xml:space="preserve"> p 10 </w:t>
            </w:r>
            <w:proofErr w:type="spellStart"/>
            <w:r w:rsidRPr="008F1644">
              <w:rPr>
                <w:rFonts w:ascii="Times New Roman" w:eastAsia="Times New Roman" w:hAnsi="Times New Roman"/>
                <w:lang w:eastAsia="pl-PL"/>
              </w:rPr>
              <w:t>Tropomiosin</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24</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Anti-</w:t>
            </w:r>
            <w:proofErr w:type="spellStart"/>
            <w:r w:rsidRPr="008F1644">
              <w:rPr>
                <w:rFonts w:ascii="Times New Roman" w:eastAsia="Times New Roman" w:hAnsi="Times New Roman"/>
                <w:lang w:val="en-US" w:eastAsia="pl-PL"/>
              </w:rPr>
              <w:t>IgE</w:t>
            </w:r>
            <w:proofErr w:type="spellEnd"/>
            <w:r w:rsidRPr="008F1644">
              <w:rPr>
                <w:rFonts w:ascii="Times New Roman" w:eastAsia="Times New Roman" w:hAnsi="Times New Roman"/>
                <w:lang w:val="en-US" w:eastAsia="pl-PL"/>
              </w:rPr>
              <w:t xml:space="preserve"> </w:t>
            </w:r>
            <w:proofErr w:type="spellStart"/>
            <w:r w:rsidRPr="008F1644">
              <w:rPr>
                <w:rFonts w:ascii="Times New Roman" w:eastAsia="Times New Roman" w:hAnsi="Times New Roman"/>
                <w:lang w:val="en-US" w:eastAsia="pl-PL"/>
              </w:rPr>
              <w:t>ImmunoCAP’s</w:t>
            </w:r>
            <w:proofErr w:type="spellEnd"/>
            <w:r w:rsidRPr="008F1644">
              <w:rPr>
                <w:rFonts w:ascii="Times New Roman" w:eastAsia="Times New Roman" w:hAnsi="Times New Roman"/>
                <w:lang w:val="en-US" w:eastAsia="pl-PL"/>
              </w:rPr>
              <w:t xml:space="preserve"> </w:t>
            </w:r>
            <w:proofErr w:type="spellStart"/>
            <w:r w:rsidRPr="008F1644">
              <w:rPr>
                <w:rFonts w:ascii="Times New Roman" w:eastAsia="Times New Roman" w:hAnsi="Times New Roman"/>
                <w:lang w:val="en-US" w:eastAsia="pl-PL"/>
              </w:rPr>
              <w:t>f.ImmunoCAP</w:t>
            </w:r>
            <w:proofErr w:type="spellEnd"/>
            <w:r w:rsidRPr="008F1644">
              <w:rPr>
                <w:rFonts w:ascii="Times New Roman" w:eastAsia="Times New Roman" w:hAnsi="Times New Roman"/>
                <w:lang w:val="en-US" w:eastAsia="pl-PL"/>
              </w:rPr>
              <w:t xml:space="preserve"> 100</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14</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25</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proofErr w:type="spellStart"/>
            <w:r w:rsidRPr="008F1644">
              <w:rPr>
                <w:rFonts w:ascii="Times New Roman" w:eastAsia="Times New Roman" w:hAnsi="Times New Roman"/>
                <w:lang w:eastAsia="pl-PL"/>
              </w:rPr>
              <w:t>ImmunoCAP</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Specific</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IgE</w:t>
            </w:r>
            <w:proofErr w:type="spellEnd"/>
            <w:r w:rsidRPr="008F1644">
              <w:rPr>
                <w:rFonts w:ascii="Times New Roman" w:eastAsia="Times New Roman" w:hAnsi="Times New Roman"/>
                <w:lang w:eastAsia="pl-PL"/>
              </w:rPr>
              <w:t xml:space="preserve"> 0-100</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14</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26</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proofErr w:type="spellStart"/>
            <w:r w:rsidRPr="008F1644">
              <w:rPr>
                <w:rFonts w:ascii="Times New Roman" w:eastAsia="Times New Roman" w:hAnsi="Times New Roman"/>
                <w:lang w:eastAsia="pl-PL"/>
              </w:rPr>
              <w:t>ImmunoCAP</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Specific</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IgE</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Calibrator</w:t>
            </w:r>
            <w:proofErr w:type="spellEnd"/>
            <w:r w:rsidRPr="008F1644">
              <w:rPr>
                <w:rFonts w:ascii="Times New Roman" w:eastAsia="Times New Roman" w:hAnsi="Times New Roman"/>
                <w:lang w:eastAsia="pl-PL"/>
              </w:rPr>
              <w:t xml:space="preserve"> 0-100</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27</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xml:space="preserve">I1 </w:t>
            </w:r>
            <w:proofErr w:type="spellStart"/>
            <w:r w:rsidRPr="008F1644">
              <w:rPr>
                <w:rFonts w:ascii="Times New Roman" w:eastAsia="Times New Roman" w:hAnsi="Times New Roman"/>
                <w:lang w:val="en-US" w:eastAsia="pl-PL"/>
              </w:rPr>
              <w:t>Apis</w:t>
            </w:r>
            <w:proofErr w:type="spellEnd"/>
            <w:r w:rsidRPr="008F1644">
              <w:rPr>
                <w:rFonts w:ascii="Times New Roman" w:eastAsia="Times New Roman" w:hAnsi="Times New Roman"/>
                <w:lang w:val="en-US" w:eastAsia="pl-PL"/>
              </w:rPr>
              <w:t xml:space="preserve"> </w:t>
            </w:r>
            <w:proofErr w:type="spellStart"/>
            <w:r w:rsidRPr="008F1644">
              <w:rPr>
                <w:rFonts w:ascii="Times New Roman" w:eastAsia="Times New Roman" w:hAnsi="Times New Roman"/>
                <w:lang w:val="en-US" w:eastAsia="pl-PL"/>
              </w:rPr>
              <w:t>mellifera</w:t>
            </w:r>
            <w:proofErr w:type="spellEnd"/>
            <w:r w:rsidRPr="008F1644">
              <w:rPr>
                <w:rFonts w:ascii="Times New Roman" w:eastAsia="Times New Roman" w:hAnsi="Times New Roman"/>
                <w:lang w:val="en-US" w:eastAsia="pl-PL"/>
              </w:rPr>
              <w:t xml:space="preserve">, Honey bee </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28</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xml:space="preserve">I3 </w:t>
            </w:r>
            <w:proofErr w:type="spellStart"/>
            <w:r w:rsidRPr="008F1644">
              <w:rPr>
                <w:rFonts w:ascii="Times New Roman" w:eastAsia="Times New Roman" w:hAnsi="Times New Roman"/>
                <w:lang w:val="en-US" w:eastAsia="pl-PL"/>
              </w:rPr>
              <w:t>Vespula</w:t>
            </w:r>
            <w:proofErr w:type="spellEnd"/>
            <w:r w:rsidRPr="008F1644">
              <w:rPr>
                <w:rFonts w:ascii="Times New Roman" w:eastAsia="Times New Roman" w:hAnsi="Times New Roman"/>
                <w:lang w:val="en-US" w:eastAsia="pl-PL"/>
              </w:rPr>
              <w:t xml:space="preserve"> spp. Common  wasp</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4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lastRenderedPageBreak/>
              <w:t>29</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xml:space="preserve">I208 </w:t>
            </w:r>
            <w:proofErr w:type="spellStart"/>
            <w:r w:rsidRPr="008F1644">
              <w:rPr>
                <w:rFonts w:ascii="Times New Roman" w:eastAsia="Times New Roman" w:hAnsi="Times New Roman"/>
                <w:lang w:val="en-US" w:eastAsia="pl-PL"/>
              </w:rPr>
              <w:t>rApi</w:t>
            </w:r>
            <w:proofErr w:type="spellEnd"/>
            <w:r w:rsidRPr="008F1644">
              <w:rPr>
                <w:rFonts w:ascii="Times New Roman" w:eastAsia="Times New Roman" w:hAnsi="Times New Roman"/>
                <w:lang w:val="en-US" w:eastAsia="pl-PL"/>
              </w:rPr>
              <w:t xml:space="preserve"> m 1 </w:t>
            </w:r>
            <w:proofErr w:type="spellStart"/>
            <w:r w:rsidRPr="008F1644">
              <w:rPr>
                <w:rFonts w:ascii="Times New Roman" w:eastAsia="Times New Roman" w:hAnsi="Times New Roman"/>
                <w:lang w:val="en-US" w:eastAsia="pl-PL"/>
              </w:rPr>
              <w:t>Phospholipase</w:t>
            </w:r>
            <w:proofErr w:type="spellEnd"/>
            <w:r w:rsidRPr="008F1644">
              <w:rPr>
                <w:rFonts w:ascii="Times New Roman" w:eastAsia="Times New Roman" w:hAnsi="Times New Roman"/>
                <w:lang w:val="en-US" w:eastAsia="pl-PL"/>
              </w:rPr>
              <w:t xml:space="preserve"> A2, Honey bee</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30</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xml:space="preserve">I209 </w:t>
            </w:r>
            <w:proofErr w:type="spellStart"/>
            <w:r w:rsidRPr="008F1644">
              <w:rPr>
                <w:rFonts w:ascii="Times New Roman" w:eastAsia="Times New Roman" w:hAnsi="Times New Roman"/>
                <w:lang w:val="en-US" w:eastAsia="pl-PL"/>
              </w:rPr>
              <w:t>rVes</w:t>
            </w:r>
            <w:proofErr w:type="spellEnd"/>
            <w:r w:rsidRPr="008F1644">
              <w:rPr>
                <w:rFonts w:ascii="Times New Roman" w:eastAsia="Times New Roman" w:hAnsi="Times New Roman"/>
                <w:lang w:val="en-US" w:eastAsia="pl-PL"/>
              </w:rPr>
              <w:t xml:space="preserve"> v 5 Common </w:t>
            </w:r>
            <w:proofErr w:type="spellStart"/>
            <w:r w:rsidRPr="008F1644">
              <w:rPr>
                <w:rFonts w:ascii="Times New Roman" w:eastAsia="Times New Roman" w:hAnsi="Times New Roman"/>
                <w:lang w:val="en-US" w:eastAsia="pl-PL"/>
              </w:rPr>
              <w:t>vasp</w:t>
            </w:r>
            <w:proofErr w:type="spellEnd"/>
            <w:r w:rsidRPr="008F1644">
              <w:rPr>
                <w:rFonts w:ascii="Times New Roman" w:eastAsia="Times New Roman" w:hAnsi="Times New Roman"/>
                <w:lang w:val="en-US" w:eastAsia="pl-PL"/>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31</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I217 RAPI M 10 Honey bee</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val="en-US" w:eastAsia="pl-PL"/>
              </w:rPr>
            </w:pPr>
            <w:r w:rsidRPr="008F1644">
              <w:rPr>
                <w:rFonts w:ascii="Times New Roman" w:eastAsia="Times New Roman" w:hAnsi="Times New Roman"/>
                <w:b/>
                <w:bCs/>
                <w:lang w:val="en-US"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val="en-US" w:eastAsia="pl-PL"/>
              </w:rPr>
            </w:pPr>
            <w:r w:rsidRPr="008F1644">
              <w:rPr>
                <w:rFonts w:ascii="Times New Roman" w:eastAsia="Times New Roman" w:hAnsi="Times New Roman"/>
                <w:lang w:val="en-US"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32</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Stop </w:t>
            </w:r>
            <w:proofErr w:type="spellStart"/>
            <w:r w:rsidRPr="008F1644">
              <w:rPr>
                <w:rFonts w:ascii="Times New Roman" w:eastAsia="Times New Roman" w:hAnsi="Times New Roman"/>
                <w:lang w:eastAsia="pl-PL"/>
              </w:rPr>
              <w:t>solution</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4</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33</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xml:space="preserve">Development </w:t>
            </w:r>
            <w:proofErr w:type="spellStart"/>
            <w:r w:rsidRPr="008F1644">
              <w:rPr>
                <w:rFonts w:ascii="Times New Roman" w:eastAsia="Times New Roman" w:hAnsi="Times New Roman"/>
                <w:lang w:eastAsia="pl-PL"/>
              </w:rPr>
              <w:t>solution</w:t>
            </w:r>
            <w:proofErr w:type="spellEnd"/>
            <w:r w:rsidRPr="008F1644">
              <w:rPr>
                <w:rFonts w:ascii="Times New Roman" w:eastAsia="Times New Roman" w:hAnsi="Times New Roman"/>
                <w:lang w:eastAsia="pl-PL"/>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4</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34</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proofErr w:type="spellStart"/>
            <w:r w:rsidRPr="008F1644">
              <w:rPr>
                <w:rFonts w:ascii="Times New Roman" w:eastAsia="Times New Roman" w:hAnsi="Times New Roman"/>
                <w:lang w:eastAsia="pl-PL"/>
              </w:rPr>
              <w:t>ImmunoCAP</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Tryptase</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Calibrator</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35</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proofErr w:type="spellStart"/>
            <w:r w:rsidRPr="008F1644">
              <w:rPr>
                <w:rFonts w:ascii="Times New Roman" w:eastAsia="Times New Roman" w:hAnsi="Times New Roman"/>
                <w:lang w:eastAsia="pl-PL"/>
              </w:rPr>
              <w:t>ImmunoCAP</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Tryptase</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Anti-Tryptase</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50</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36</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proofErr w:type="spellStart"/>
            <w:r w:rsidRPr="008F1644">
              <w:rPr>
                <w:rFonts w:ascii="Times New Roman" w:eastAsia="Times New Roman" w:hAnsi="Times New Roman"/>
                <w:lang w:eastAsia="pl-PL"/>
              </w:rPr>
              <w:t>Maintenance</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Solution</w:t>
            </w:r>
            <w:proofErr w:type="spellEnd"/>
            <w:r w:rsidRPr="008F1644">
              <w:rPr>
                <w:rFonts w:ascii="Times New Roman" w:eastAsia="Times New Roman" w:hAnsi="Times New Roman"/>
                <w:lang w:eastAsia="pl-PL"/>
              </w:rPr>
              <w:t xml:space="preserve"> Kit</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37</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proofErr w:type="spellStart"/>
            <w:r w:rsidRPr="008F1644">
              <w:rPr>
                <w:rFonts w:ascii="Times New Roman" w:eastAsia="Times New Roman" w:hAnsi="Times New Roman"/>
                <w:lang w:eastAsia="pl-PL"/>
              </w:rPr>
              <w:t>ImmunoCAP</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Washing</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Solution</w:t>
            </w:r>
            <w:proofErr w:type="spellEnd"/>
            <w:r w:rsidRPr="008F1644">
              <w:rPr>
                <w:rFonts w:ascii="Times New Roman" w:eastAsia="Times New Roman" w:hAnsi="Times New Roman"/>
                <w:lang w:eastAsia="pl-PL"/>
              </w:rPr>
              <w:t xml:space="preserve"> Kit</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38</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proofErr w:type="spellStart"/>
            <w:r w:rsidRPr="008F1644">
              <w:rPr>
                <w:rFonts w:ascii="Times New Roman" w:eastAsia="Times New Roman" w:hAnsi="Times New Roman"/>
                <w:lang w:eastAsia="pl-PL"/>
              </w:rPr>
              <w:t>ImmunoCAP</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Tryptase</w:t>
            </w:r>
            <w:proofErr w:type="spellEnd"/>
            <w:r w:rsidRPr="008F1644">
              <w:rPr>
                <w:rFonts w:ascii="Times New Roman" w:eastAsia="Times New Roman" w:hAnsi="Times New Roman"/>
                <w:lang w:eastAsia="pl-PL"/>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14</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39</w:t>
            </w:r>
          </w:p>
        </w:tc>
        <w:tc>
          <w:tcPr>
            <w:tcW w:w="33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lang w:eastAsia="pl-PL"/>
              </w:rPr>
            </w:pPr>
            <w:proofErr w:type="spellStart"/>
            <w:r w:rsidRPr="008F1644">
              <w:rPr>
                <w:rFonts w:ascii="Times New Roman" w:eastAsia="Times New Roman" w:hAnsi="Times New Roman"/>
                <w:lang w:eastAsia="pl-PL"/>
              </w:rPr>
              <w:t>Washing</w:t>
            </w:r>
            <w:proofErr w:type="spellEnd"/>
            <w:r w:rsidRPr="008F1644">
              <w:rPr>
                <w:rFonts w:ascii="Times New Roman" w:eastAsia="Times New Roman" w:hAnsi="Times New Roman"/>
                <w:lang w:eastAsia="pl-PL"/>
              </w:rPr>
              <w:t xml:space="preserve"> </w:t>
            </w:r>
            <w:proofErr w:type="spellStart"/>
            <w:r w:rsidRPr="008F1644">
              <w:rPr>
                <w:rFonts w:ascii="Times New Roman" w:eastAsia="Times New Roman" w:hAnsi="Times New Roman"/>
                <w:lang w:eastAsia="pl-PL"/>
              </w:rPr>
              <w:t>Solution</w:t>
            </w:r>
            <w:proofErr w:type="spellEnd"/>
            <w:r w:rsidRPr="008F1644">
              <w:rPr>
                <w:rFonts w:ascii="Times New Roman" w:eastAsia="Times New Roman" w:hAnsi="Times New Roman"/>
                <w:lang w:eastAsia="pl-PL"/>
              </w:rPr>
              <w:t xml:space="preserve"> Kit</w:t>
            </w:r>
          </w:p>
        </w:tc>
        <w:tc>
          <w:tcPr>
            <w:tcW w:w="11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rsidR="008F1644" w:rsidRPr="008F1644" w:rsidRDefault="008F1644" w:rsidP="008F1644">
            <w:pPr>
              <w:spacing w:after="0" w:line="240" w:lineRule="auto"/>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1 opakowanie</w:t>
            </w:r>
          </w:p>
        </w:tc>
        <w:tc>
          <w:tcPr>
            <w:tcW w:w="12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1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r>
      <w:tr w:rsidR="008F1644" w:rsidRPr="008F1644" w:rsidTr="008F1644">
        <w:trPr>
          <w:trHeight w:val="360"/>
        </w:trPr>
        <w:tc>
          <w:tcPr>
            <w:tcW w:w="340" w:type="dxa"/>
            <w:tcBorders>
              <w:top w:val="nil"/>
              <w:left w:val="nil"/>
              <w:bottom w:val="nil"/>
              <w:right w:val="nil"/>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3320" w:type="dxa"/>
            <w:tcBorders>
              <w:top w:val="nil"/>
              <w:left w:val="nil"/>
              <w:bottom w:val="nil"/>
              <w:right w:val="nil"/>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120" w:type="dxa"/>
            <w:tcBorders>
              <w:top w:val="nil"/>
              <w:left w:val="nil"/>
              <w:bottom w:val="nil"/>
              <w:right w:val="nil"/>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b/>
                <w:bCs/>
                <w:lang w:eastAsia="pl-PL"/>
              </w:rPr>
            </w:pPr>
            <w:r w:rsidRPr="008F1644">
              <w:rPr>
                <w:rFonts w:ascii="Times New Roman" w:eastAsia="Times New Roman" w:hAnsi="Times New Roman"/>
                <w:b/>
                <w:bCs/>
                <w:lang w:eastAsia="pl-PL"/>
              </w:rPr>
              <w:t> </w:t>
            </w:r>
          </w:p>
        </w:tc>
        <w:tc>
          <w:tcPr>
            <w:tcW w:w="1060" w:type="dxa"/>
            <w:tcBorders>
              <w:top w:val="nil"/>
              <w:left w:val="nil"/>
              <w:bottom w:val="nil"/>
              <w:right w:val="nil"/>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r w:rsidRPr="008F1644">
              <w:rPr>
                <w:rFonts w:ascii="Times New Roman" w:eastAsia="Times New Roman" w:hAnsi="Times New Roman"/>
                <w:lang w:eastAsia="pl-PL"/>
              </w:rPr>
              <w:t> </w:t>
            </w:r>
          </w:p>
        </w:tc>
        <w:tc>
          <w:tcPr>
            <w:tcW w:w="1200" w:type="dxa"/>
            <w:tcBorders>
              <w:top w:val="nil"/>
              <w:left w:val="nil"/>
              <w:bottom w:val="nil"/>
              <w:right w:val="nil"/>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280" w:type="dxa"/>
            <w:tcBorders>
              <w:top w:val="nil"/>
              <w:left w:val="nil"/>
              <w:bottom w:val="nil"/>
              <w:right w:val="nil"/>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lang w:eastAsia="pl-PL"/>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b/>
                <w:bCs/>
                <w:lang w:eastAsia="pl-PL"/>
              </w:rPr>
            </w:pPr>
            <w:r w:rsidRPr="008F1644">
              <w:rPr>
                <w:rFonts w:ascii="Times New Roman" w:eastAsia="Times New Roman" w:hAnsi="Times New Roman"/>
                <w:b/>
                <w:bCs/>
                <w:lang w:eastAsia="pl-PL"/>
              </w:rPr>
              <w:t>RAZEM:</w:t>
            </w:r>
          </w:p>
        </w:tc>
        <w:tc>
          <w:tcPr>
            <w:tcW w:w="136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b/>
                <w:bCs/>
                <w:lang w:eastAsia="pl-PL"/>
              </w:rPr>
            </w:pPr>
            <w:r w:rsidRPr="008F1644">
              <w:rPr>
                <w:rFonts w:ascii="Times New Roman" w:eastAsia="Times New Roman" w:hAnsi="Times New Roman"/>
                <w:b/>
                <w:bCs/>
                <w:lang w:eastAsia="pl-PL"/>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b/>
                <w:bCs/>
                <w:lang w:eastAsia="pl-PL"/>
              </w:rPr>
            </w:pPr>
            <w:r w:rsidRPr="008F1644">
              <w:rPr>
                <w:rFonts w:ascii="Times New Roman" w:eastAsia="Times New Roman" w:hAnsi="Times New Roman"/>
                <w:b/>
                <w:bCs/>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8F1644" w:rsidRPr="008F1644" w:rsidRDefault="008F1644" w:rsidP="008F1644">
            <w:pPr>
              <w:spacing w:after="0" w:line="240" w:lineRule="auto"/>
              <w:jc w:val="center"/>
              <w:rPr>
                <w:rFonts w:ascii="Times New Roman" w:eastAsia="Times New Roman" w:hAnsi="Times New Roman"/>
                <w:b/>
                <w:bCs/>
                <w:lang w:eastAsia="pl-PL"/>
              </w:rPr>
            </w:pPr>
            <w:r w:rsidRPr="008F1644">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8F1644" w:rsidRPr="008F1644" w:rsidRDefault="008F1644" w:rsidP="008F1644">
            <w:pPr>
              <w:spacing w:after="0" w:line="240" w:lineRule="auto"/>
              <w:jc w:val="center"/>
              <w:rPr>
                <w:rFonts w:ascii="Times New Roman" w:eastAsia="Times New Roman" w:hAnsi="Times New Roman"/>
                <w:b/>
                <w:bCs/>
                <w:lang w:eastAsia="pl-PL"/>
              </w:rPr>
            </w:pPr>
          </w:p>
        </w:tc>
      </w:tr>
    </w:tbl>
    <w:p w:rsidR="00976014" w:rsidRDefault="00976014" w:rsidP="00976014">
      <w:pPr>
        <w:spacing w:after="0" w:line="240" w:lineRule="auto"/>
        <w:jc w:val="center"/>
        <w:rPr>
          <w:rFonts w:ascii="Arial" w:hAnsi="Arial" w:cs="Arial"/>
          <w:b/>
          <w:bCs/>
          <w:sz w:val="28"/>
          <w:szCs w:val="28"/>
          <w:lang w:eastAsia="pl-PL"/>
        </w:rPr>
      </w:pPr>
    </w:p>
    <w:p w:rsidR="004D6826" w:rsidRDefault="004D6826" w:rsidP="00976014">
      <w:pPr>
        <w:spacing w:after="0" w:line="240" w:lineRule="auto"/>
        <w:jc w:val="center"/>
        <w:rPr>
          <w:rFonts w:ascii="Arial" w:hAnsi="Arial" w:cs="Arial"/>
          <w:b/>
          <w:bCs/>
          <w:sz w:val="28"/>
          <w:szCs w:val="28"/>
          <w:lang w:eastAsia="pl-PL"/>
        </w:rPr>
      </w:pPr>
    </w:p>
    <w:p w:rsidR="004D6826" w:rsidRDefault="004D6826" w:rsidP="00976014">
      <w:pPr>
        <w:spacing w:after="0" w:line="240" w:lineRule="auto"/>
        <w:jc w:val="center"/>
        <w:rPr>
          <w:rFonts w:ascii="Arial" w:hAnsi="Arial" w:cs="Arial"/>
          <w:b/>
          <w:bCs/>
          <w:sz w:val="28"/>
          <w:szCs w:val="28"/>
          <w:lang w:eastAsia="pl-PL"/>
        </w:rPr>
      </w:pPr>
    </w:p>
    <w:p w:rsidR="004D6826" w:rsidRDefault="004D6826" w:rsidP="00976014">
      <w:pPr>
        <w:spacing w:after="0" w:line="240" w:lineRule="auto"/>
        <w:jc w:val="center"/>
        <w:rPr>
          <w:rFonts w:ascii="Arial" w:hAnsi="Arial" w:cs="Arial"/>
          <w:b/>
          <w:bCs/>
          <w:sz w:val="28"/>
          <w:szCs w:val="28"/>
          <w:lang w:eastAsia="pl-PL"/>
        </w:rPr>
      </w:pPr>
    </w:p>
    <w:p w:rsidR="004D6826" w:rsidRDefault="004D6826"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4D6826" w:rsidRDefault="004D6826" w:rsidP="00976014">
      <w:pPr>
        <w:spacing w:after="0" w:line="240" w:lineRule="auto"/>
        <w:jc w:val="center"/>
        <w:rPr>
          <w:rFonts w:ascii="Arial" w:hAnsi="Arial" w:cs="Arial"/>
          <w:b/>
          <w:bCs/>
          <w:sz w:val="28"/>
          <w:szCs w:val="28"/>
          <w:lang w:eastAsia="pl-PL"/>
        </w:rPr>
      </w:pPr>
    </w:p>
    <w:p w:rsidR="00976014" w:rsidRDefault="00976014" w:rsidP="00976014">
      <w:pPr>
        <w:spacing w:after="0" w:line="240" w:lineRule="auto"/>
        <w:jc w:val="center"/>
        <w:rPr>
          <w:rFonts w:ascii="Arial" w:hAnsi="Arial" w:cs="Arial"/>
          <w:b/>
          <w:bCs/>
          <w:sz w:val="28"/>
          <w:szCs w:val="28"/>
          <w:lang w:eastAsia="pl-PL"/>
        </w:rPr>
      </w:pPr>
      <w:r w:rsidRPr="001811FF">
        <w:rPr>
          <w:rFonts w:ascii="Arial" w:hAnsi="Arial" w:cs="Arial"/>
          <w:b/>
          <w:bCs/>
          <w:sz w:val="28"/>
          <w:szCs w:val="28"/>
          <w:lang w:eastAsia="pl-PL"/>
        </w:rPr>
        <w:t xml:space="preserve">Zadanie nr </w:t>
      </w:r>
      <w:r>
        <w:rPr>
          <w:rFonts w:ascii="Arial" w:hAnsi="Arial" w:cs="Arial"/>
          <w:b/>
          <w:bCs/>
          <w:sz w:val="28"/>
          <w:szCs w:val="28"/>
          <w:lang w:eastAsia="pl-PL"/>
        </w:rPr>
        <w:t>6</w:t>
      </w:r>
    </w:p>
    <w:tbl>
      <w:tblPr>
        <w:tblW w:w="14664" w:type="dxa"/>
        <w:tblInd w:w="55" w:type="dxa"/>
        <w:tblCellMar>
          <w:left w:w="70" w:type="dxa"/>
          <w:right w:w="70" w:type="dxa"/>
        </w:tblCellMar>
        <w:tblLook w:val="04A0"/>
      </w:tblPr>
      <w:tblGrid>
        <w:gridCol w:w="440"/>
        <w:gridCol w:w="3544"/>
        <w:gridCol w:w="1167"/>
        <w:gridCol w:w="1167"/>
        <w:gridCol w:w="1203"/>
        <w:gridCol w:w="1280"/>
        <w:gridCol w:w="1180"/>
        <w:gridCol w:w="1360"/>
        <w:gridCol w:w="880"/>
        <w:gridCol w:w="963"/>
        <w:gridCol w:w="1480"/>
      </w:tblGrid>
      <w:tr w:rsidR="004D6826" w:rsidRPr="002A04CB" w:rsidTr="002A04CB">
        <w:trPr>
          <w:trHeight w:val="615"/>
        </w:trPr>
        <w:tc>
          <w:tcPr>
            <w:tcW w:w="440" w:type="dxa"/>
            <w:tcBorders>
              <w:top w:val="nil"/>
              <w:left w:val="nil"/>
              <w:bottom w:val="nil"/>
              <w:right w:val="nil"/>
            </w:tcBorders>
            <w:shd w:val="clear" w:color="auto" w:fill="auto"/>
            <w:noWrap/>
            <w:vAlign w:val="center"/>
            <w:hideMark/>
          </w:tcPr>
          <w:p w:rsidR="004D6826" w:rsidRPr="002A04CB" w:rsidRDefault="004D6826" w:rsidP="004D6826">
            <w:pPr>
              <w:spacing w:after="0" w:line="240" w:lineRule="auto"/>
              <w:jc w:val="center"/>
              <w:rPr>
                <w:rFonts w:ascii="Times New Roman" w:eastAsia="Times New Roman" w:hAnsi="Times New Roman"/>
                <w:lang w:eastAsia="pl-PL"/>
              </w:rPr>
            </w:pPr>
          </w:p>
        </w:tc>
        <w:tc>
          <w:tcPr>
            <w:tcW w:w="5878" w:type="dxa"/>
            <w:gridSpan w:val="3"/>
            <w:tcBorders>
              <w:top w:val="nil"/>
              <w:left w:val="nil"/>
              <w:bottom w:val="nil"/>
              <w:right w:val="nil"/>
            </w:tcBorders>
            <w:shd w:val="clear" w:color="auto" w:fill="auto"/>
            <w:noWrap/>
            <w:vAlign w:val="center"/>
            <w:hideMark/>
          </w:tcPr>
          <w:p w:rsidR="004D6826" w:rsidRPr="002A04CB" w:rsidRDefault="004D6826" w:rsidP="004D6826">
            <w:pPr>
              <w:spacing w:after="0" w:line="240" w:lineRule="auto"/>
              <w:rPr>
                <w:rFonts w:ascii="Times New Roman" w:eastAsia="Times New Roman" w:hAnsi="Times New Roman"/>
                <w:bCs/>
                <w:lang w:eastAsia="pl-PL"/>
              </w:rPr>
            </w:pPr>
            <w:r w:rsidRPr="002A04CB">
              <w:rPr>
                <w:rFonts w:ascii="Times New Roman" w:eastAsia="Times New Roman" w:hAnsi="Times New Roman"/>
                <w:bCs/>
                <w:lang w:eastAsia="pl-PL"/>
              </w:rPr>
              <w:t>Zadanie nr 6 - składa się z czterech części A - D</w:t>
            </w:r>
          </w:p>
        </w:tc>
        <w:tc>
          <w:tcPr>
            <w:tcW w:w="1203" w:type="dxa"/>
            <w:tcBorders>
              <w:top w:val="nil"/>
              <w:left w:val="nil"/>
              <w:bottom w:val="nil"/>
              <w:right w:val="nil"/>
            </w:tcBorders>
            <w:shd w:val="clear" w:color="auto" w:fill="auto"/>
            <w:noWrap/>
            <w:vAlign w:val="bottom"/>
            <w:hideMark/>
          </w:tcPr>
          <w:p w:rsidR="004D6826" w:rsidRPr="002A04CB" w:rsidRDefault="004D6826" w:rsidP="004D6826">
            <w:pPr>
              <w:spacing w:after="0" w:line="240" w:lineRule="auto"/>
              <w:rPr>
                <w:rFonts w:ascii="Times New Roman" w:eastAsia="Times New Roman" w:hAnsi="Times New Roman"/>
                <w:lang w:eastAsia="pl-PL"/>
              </w:rPr>
            </w:pPr>
          </w:p>
        </w:tc>
        <w:tc>
          <w:tcPr>
            <w:tcW w:w="1280" w:type="dxa"/>
            <w:tcBorders>
              <w:top w:val="nil"/>
              <w:left w:val="nil"/>
              <w:bottom w:val="nil"/>
              <w:right w:val="nil"/>
            </w:tcBorders>
            <w:shd w:val="clear" w:color="auto" w:fill="auto"/>
            <w:vAlign w:val="center"/>
            <w:hideMark/>
          </w:tcPr>
          <w:p w:rsidR="004D6826" w:rsidRPr="002A04CB" w:rsidRDefault="004D6826" w:rsidP="004D6826">
            <w:pPr>
              <w:spacing w:after="0" w:line="240" w:lineRule="auto"/>
              <w:jc w:val="center"/>
              <w:rPr>
                <w:rFonts w:ascii="Times New Roman" w:eastAsia="Times New Roman" w:hAnsi="Times New Roman"/>
                <w:bCs/>
                <w:lang w:eastAsia="pl-PL"/>
              </w:rPr>
            </w:pPr>
            <w:r w:rsidRPr="002A04CB">
              <w:rPr>
                <w:rFonts w:ascii="Times New Roman" w:eastAsia="Times New Roman" w:hAnsi="Times New Roman"/>
                <w:bCs/>
                <w:lang w:eastAsia="pl-PL"/>
              </w:rPr>
              <w:t>36 miesięcy</w:t>
            </w:r>
          </w:p>
        </w:tc>
        <w:tc>
          <w:tcPr>
            <w:tcW w:w="1180" w:type="dxa"/>
            <w:tcBorders>
              <w:top w:val="nil"/>
              <w:left w:val="nil"/>
              <w:bottom w:val="nil"/>
              <w:right w:val="nil"/>
            </w:tcBorders>
            <w:shd w:val="clear" w:color="auto" w:fill="auto"/>
            <w:noWrap/>
            <w:vAlign w:val="center"/>
            <w:hideMark/>
          </w:tcPr>
          <w:p w:rsidR="004D6826" w:rsidRPr="002A04CB" w:rsidRDefault="004D6826" w:rsidP="004D6826">
            <w:pPr>
              <w:spacing w:after="0" w:line="240" w:lineRule="auto"/>
              <w:jc w:val="center"/>
              <w:rPr>
                <w:rFonts w:ascii="Times New Roman" w:eastAsia="Times New Roman" w:hAnsi="Times New Roman"/>
                <w:color w:val="000000"/>
                <w:lang w:eastAsia="pl-PL"/>
              </w:rPr>
            </w:pPr>
          </w:p>
        </w:tc>
        <w:tc>
          <w:tcPr>
            <w:tcW w:w="4683" w:type="dxa"/>
            <w:gridSpan w:val="4"/>
            <w:tcBorders>
              <w:top w:val="nil"/>
              <w:left w:val="nil"/>
              <w:bottom w:val="single" w:sz="4" w:space="0" w:color="auto"/>
              <w:right w:val="nil"/>
            </w:tcBorders>
            <w:shd w:val="clear" w:color="auto" w:fill="auto"/>
            <w:vAlign w:val="center"/>
            <w:hideMark/>
          </w:tcPr>
          <w:p w:rsidR="004D6826" w:rsidRPr="002A04CB" w:rsidRDefault="004D6826" w:rsidP="004D6826">
            <w:pPr>
              <w:spacing w:after="0" w:line="240" w:lineRule="auto"/>
              <w:rPr>
                <w:rFonts w:ascii="Times New Roman" w:eastAsia="Times New Roman" w:hAnsi="Times New Roman"/>
                <w:bCs/>
                <w:color w:val="000000"/>
                <w:lang w:eastAsia="pl-PL"/>
              </w:rPr>
            </w:pPr>
            <w:r w:rsidRPr="002A04CB">
              <w:rPr>
                <w:rFonts w:ascii="Times New Roman" w:eastAsia="Times New Roman" w:hAnsi="Times New Roman"/>
                <w:bCs/>
                <w:color w:val="000000"/>
                <w:lang w:eastAsia="pl-PL"/>
              </w:rPr>
              <w:t>CPV: 33 69 65 00-0 Odczynniki laboratoryjne                               PV: PA02-0 Dzierżawa</w:t>
            </w:r>
          </w:p>
        </w:tc>
      </w:tr>
      <w:tr w:rsidR="004D6826" w:rsidRPr="004D6826" w:rsidTr="002A04CB">
        <w:trPr>
          <w:trHeight w:val="675"/>
        </w:trPr>
        <w:tc>
          <w:tcPr>
            <w:tcW w:w="4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Lp.</w:t>
            </w:r>
          </w:p>
        </w:tc>
        <w:tc>
          <w:tcPr>
            <w:tcW w:w="3544" w:type="dxa"/>
            <w:tcBorders>
              <w:top w:val="single" w:sz="4" w:space="0" w:color="auto"/>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Opis przedmiotu zamówienia</w:t>
            </w:r>
          </w:p>
        </w:tc>
        <w:tc>
          <w:tcPr>
            <w:tcW w:w="1167" w:type="dxa"/>
            <w:tcBorders>
              <w:top w:val="single" w:sz="4" w:space="0" w:color="auto"/>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Nr katalogowy</w:t>
            </w:r>
          </w:p>
        </w:tc>
        <w:tc>
          <w:tcPr>
            <w:tcW w:w="1167" w:type="dxa"/>
            <w:tcBorders>
              <w:top w:val="single" w:sz="4" w:space="0" w:color="auto"/>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Nazwa produktu</w:t>
            </w:r>
          </w:p>
        </w:tc>
        <w:tc>
          <w:tcPr>
            <w:tcW w:w="1203" w:type="dxa"/>
            <w:tcBorders>
              <w:top w:val="single" w:sz="4" w:space="0" w:color="auto"/>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Jednostka miary opakowania</w:t>
            </w:r>
          </w:p>
        </w:tc>
        <w:tc>
          <w:tcPr>
            <w:tcW w:w="1280" w:type="dxa"/>
            <w:tcBorders>
              <w:top w:val="single" w:sz="4" w:space="0" w:color="auto"/>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Ilość opakowań</w:t>
            </w:r>
          </w:p>
        </w:tc>
        <w:tc>
          <w:tcPr>
            <w:tcW w:w="1180" w:type="dxa"/>
            <w:tcBorders>
              <w:top w:val="single" w:sz="4" w:space="0" w:color="auto"/>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Cena netto</w:t>
            </w:r>
          </w:p>
        </w:tc>
        <w:tc>
          <w:tcPr>
            <w:tcW w:w="136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 xml:space="preserve">Wartość netto           </w:t>
            </w:r>
          </w:p>
        </w:tc>
        <w:tc>
          <w:tcPr>
            <w:tcW w:w="88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VAT w %</w:t>
            </w:r>
          </w:p>
        </w:tc>
        <w:tc>
          <w:tcPr>
            <w:tcW w:w="963"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Cena brutto</w:t>
            </w:r>
          </w:p>
        </w:tc>
        <w:tc>
          <w:tcPr>
            <w:tcW w:w="148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 xml:space="preserve">Wartość brutto  </w:t>
            </w: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3544"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w:t>
            </w:r>
          </w:p>
        </w:tc>
        <w:tc>
          <w:tcPr>
            <w:tcW w:w="1167"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67"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-4-</w:t>
            </w:r>
          </w:p>
        </w:tc>
        <w:tc>
          <w:tcPr>
            <w:tcW w:w="1203"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-5-</w:t>
            </w:r>
          </w:p>
        </w:tc>
        <w:tc>
          <w:tcPr>
            <w:tcW w:w="128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-7-</w:t>
            </w:r>
          </w:p>
        </w:tc>
        <w:tc>
          <w:tcPr>
            <w:tcW w:w="136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88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-9-</w:t>
            </w:r>
          </w:p>
        </w:tc>
        <w:tc>
          <w:tcPr>
            <w:tcW w:w="963"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w:t>
            </w:r>
          </w:p>
        </w:tc>
        <w:tc>
          <w:tcPr>
            <w:tcW w:w="148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-11-</w:t>
            </w:r>
          </w:p>
        </w:tc>
      </w:tr>
      <w:tr w:rsidR="004D6826" w:rsidRPr="004D6826" w:rsidTr="009B28AE">
        <w:trPr>
          <w:trHeight w:val="480"/>
        </w:trPr>
        <w:tc>
          <w:tcPr>
            <w:tcW w:w="1466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Część A: Dostawa podłoży oraz materiałów pomocniczych do diagnostyki mikrobiologicznej.</w:t>
            </w:r>
          </w:p>
        </w:tc>
      </w:tr>
      <w:tr w:rsidR="004D6826" w:rsidRPr="004D6826" w:rsidTr="002A04CB">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Podłoża płynne do hodowli bakterii tlenowych i grzybów inaktywujące antybiotyki, inkubacja w aparacie, odczyt automatyczny</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90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Podłoża płynne do hodowli bakterii beztlenowych inaktywujące antybiotyki , inkubacja w aparacie, odczyt automatyczny</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90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Podłoże płynne, pediatryczne do hodowli bakterii tlenowych inaktywujące antybiotyki , inkubacja w aparacie, odczyt automatyczny</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4</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 xml:space="preserve">Podłoże </w:t>
            </w:r>
            <w:proofErr w:type="spellStart"/>
            <w:r w:rsidRPr="009B28AE">
              <w:rPr>
                <w:rFonts w:ascii="Times New Roman" w:eastAsia="Times New Roman" w:hAnsi="Times New Roman"/>
                <w:lang w:eastAsia="pl-PL"/>
              </w:rPr>
              <w:t>chromogenne</w:t>
            </w:r>
            <w:proofErr w:type="spellEnd"/>
            <w:r w:rsidRPr="009B28AE">
              <w:rPr>
                <w:rFonts w:ascii="Times New Roman" w:eastAsia="Times New Roman" w:hAnsi="Times New Roman"/>
                <w:lang w:eastAsia="pl-PL"/>
              </w:rPr>
              <w:t xml:space="preserve"> do oznaczania szczepów produkujących </w:t>
            </w:r>
            <w:proofErr w:type="spellStart"/>
            <w:r w:rsidRPr="009B28AE">
              <w:rPr>
                <w:rFonts w:ascii="Times New Roman" w:eastAsia="Times New Roman" w:hAnsi="Times New Roman"/>
                <w:lang w:eastAsia="pl-PL"/>
              </w:rPr>
              <w:t>β-laktamazy</w:t>
            </w:r>
            <w:proofErr w:type="spellEnd"/>
            <w:r w:rsidRPr="009B28AE">
              <w:rPr>
                <w:rFonts w:ascii="Times New Roman" w:eastAsia="Times New Roman" w:hAnsi="Times New Roman"/>
                <w:lang w:eastAsia="pl-PL"/>
              </w:rPr>
              <w:t xml:space="preserve"> typu ESBL bezpośrednio z materiału</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135</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5</w:t>
            </w:r>
          </w:p>
        </w:tc>
        <w:tc>
          <w:tcPr>
            <w:tcW w:w="3544" w:type="dxa"/>
            <w:tcBorders>
              <w:top w:val="nil"/>
              <w:left w:val="nil"/>
              <w:bottom w:val="single" w:sz="4" w:space="0" w:color="auto"/>
              <w:right w:val="single" w:sz="4" w:space="0" w:color="auto"/>
            </w:tcBorders>
            <w:shd w:val="clear" w:color="auto" w:fill="auto"/>
            <w:vAlign w:val="bottom"/>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 xml:space="preserve">Podłoże </w:t>
            </w:r>
            <w:proofErr w:type="spellStart"/>
            <w:r w:rsidRPr="009B28AE">
              <w:rPr>
                <w:rFonts w:ascii="Times New Roman" w:eastAsia="Times New Roman" w:hAnsi="Times New Roman"/>
                <w:lang w:eastAsia="pl-PL"/>
              </w:rPr>
              <w:t>chromogenne</w:t>
            </w:r>
            <w:proofErr w:type="spellEnd"/>
            <w:r w:rsidRPr="009B28AE">
              <w:rPr>
                <w:rFonts w:ascii="Times New Roman" w:eastAsia="Times New Roman" w:hAnsi="Times New Roman"/>
                <w:lang w:eastAsia="pl-PL"/>
              </w:rPr>
              <w:t xml:space="preserve"> do oznaczania szczepów produkujących </w:t>
            </w:r>
            <w:proofErr w:type="spellStart"/>
            <w:r w:rsidRPr="009B28AE">
              <w:rPr>
                <w:rFonts w:ascii="Times New Roman" w:eastAsia="Times New Roman" w:hAnsi="Times New Roman"/>
                <w:lang w:eastAsia="pl-PL"/>
              </w:rPr>
              <w:t>karbapenemazy</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6</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Wybiórcze podłoże do hodowli dermatofitów.</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7</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 xml:space="preserve">Podłoże </w:t>
            </w:r>
            <w:proofErr w:type="spellStart"/>
            <w:r w:rsidRPr="009B28AE">
              <w:rPr>
                <w:rFonts w:ascii="Times New Roman" w:eastAsia="Times New Roman" w:hAnsi="Times New Roman"/>
                <w:lang w:eastAsia="pl-PL"/>
              </w:rPr>
              <w:t>Mueller-Hinton</w:t>
            </w:r>
            <w:proofErr w:type="spellEnd"/>
            <w:r w:rsidRPr="009B28AE">
              <w:rPr>
                <w:rFonts w:ascii="Times New Roman" w:eastAsia="Times New Roman" w:hAnsi="Times New Roman"/>
                <w:lang w:eastAsia="pl-PL"/>
              </w:rPr>
              <w:t xml:space="preserve"> z </w:t>
            </w:r>
            <w:proofErr w:type="spellStart"/>
            <w:r w:rsidRPr="009B28AE">
              <w:rPr>
                <w:rFonts w:ascii="Times New Roman" w:eastAsia="Times New Roman" w:hAnsi="Times New Roman"/>
                <w:lang w:eastAsia="pl-PL"/>
              </w:rPr>
              <w:t>kloksacyliną</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35</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lastRenderedPageBreak/>
              <w:t>8</w:t>
            </w:r>
          </w:p>
        </w:tc>
        <w:tc>
          <w:tcPr>
            <w:tcW w:w="3544" w:type="dxa"/>
            <w:tcBorders>
              <w:top w:val="nil"/>
              <w:left w:val="nil"/>
              <w:bottom w:val="single" w:sz="4" w:space="0" w:color="auto"/>
              <w:right w:val="single" w:sz="4" w:space="0" w:color="auto"/>
            </w:tcBorders>
            <w:shd w:val="clear" w:color="auto" w:fill="auto"/>
            <w:vAlign w:val="bottom"/>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 xml:space="preserve">Testy do hodowli, identyfikacji, oceny ilościowej oraz oznaczania </w:t>
            </w:r>
            <w:proofErr w:type="spellStart"/>
            <w:r w:rsidRPr="009B28AE">
              <w:rPr>
                <w:rFonts w:ascii="Times New Roman" w:eastAsia="Times New Roman" w:hAnsi="Times New Roman"/>
                <w:lang w:eastAsia="pl-PL"/>
              </w:rPr>
              <w:t>lekowrażliwości</w:t>
            </w:r>
            <w:proofErr w:type="spellEnd"/>
            <w:r w:rsidRPr="009B28AE">
              <w:rPr>
                <w:rFonts w:ascii="Times New Roman" w:eastAsia="Times New Roman" w:hAnsi="Times New Roman"/>
                <w:lang w:eastAsia="pl-PL"/>
              </w:rPr>
              <w:t xml:space="preserve"> na min 8 antybiotyków </w:t>
            </w:r>
            <w:proofErr w:type="spellStart"/>
            <w:r w:rsidRPr="009B28AE">
              <w:rPr>
                <w:rFonts w:ascii="Times New Roman" w:eastAsia="Times New Roman" w:hAnsi="Times New Roman"/>
                <w:lang w:eastAsia="pl-PL"/>
              </w:rPr>
              <w:t>Mycoplasma</w:t>
            </w:r>
            <w:proofErr w:type="spellEnd"/>
            <w:r w:rsidRPr="009B28AE">
              <w:rPr>
                <w:rFonts w:ascii="Times New Roman" w:eastAsia="Times New Roman" w:hAnsi="Times New Roman"/>
                <w:lang w:eastAsia="pl-PL"/>
              </w:rPr>
              <w:t xml:space="preserve"> i </w:t>
            </w:r>
            <w:proofErr w:type="spellStart"/>
            <w:r w:rsidRPr="009B28AE">
              <w:rPr>
                <w:rFonts w:ascii="Times New Roman" w:eastAsia="Times New Roman" w:hAnsi="Times New Roman"/>
                <w:lang w:eastAsia="pl-PL"/>
              </w:rPr>
              <w:t>Ureoplasma</w:t>
            </w:r>
            <w:proofErr w:type="spellEnd"/>
            <w:r w:rsidRPr="009B28AE">
              <w:rPr>
                <w:rFonts w:ascii="Times New Roman" w:eastAsia="Times New Roman" w:hAnsi="Times New Roman"/>
                <w:lang w:eastAsia="pl-PL"/>
              </w:rPr>
              <w:t>. Test kompletny.</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25</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9</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 xml:space="preserve">Bezwodny wkład do </w:t>
            </w:r>
            <w:proofErr w:type="spellStart"/>
            <w:r w:rsidRPr="009B28AE">
              <w:rPr>
                <w:rFonts w:ascii="Times New Roman" w:eastAsia="Times New Roman" w:hAnsi="Times New Roman"/>
                <w:lang w:eastAsia="pl-PL"/>
              </w:rPr>
              <w:t>anaerostatu</w:t>
            </w:r>
            <w:proofErr w:type="spellEnd"/>
            <w:r w:rsidRPr="009B28AE">
              <w:rPr>
                <w:rFonts w:ascii="Times New Roman" w:eastAsia="Times New Roman" w:hAnsi="Times New Roman"/>
                <w:lang w:eastAsia="pl-PL"/>
              </w:rPr>
              <w:t xml:space="preserve"> generujący warunki beztlenowe</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10</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 xml:space="preserve">Bezwodny wkład do </w:t>
            </w:r>
            <w:proofErr w:type="spellStart"/>
            <w:r w:rsidRPr="009B28AE">
              <w:rPr>
                <w:rFonts w:ascii="Times New Roman" w:eastAsia="Times New Roman" w:hAnsi="Times New Roman"/>
                <w:lang w:eastAsia="pl-PL"/>
              </w:rPr>
              <w:t>anaerostatu</w:t>
            </w:r>
            <w:proofErr w:type="spellEnd"/>
            <w:r w:rsidRPr="009B28AE">
              <w:rPr>
                <w:rFonts w:ascii="Times New Roman" w:eastAsia="Times New Roman" w:hAnsi="Times New Roman"/>
                <w:lang w:eastAsia="pl-PL"/>
              </w:rPr>
              <w:t xml:space="preserve"> generujący warunki </w:t>
            </w:r>
            <w:proofErr w:type="spellStart"/>
            <w:r w:rsidRPr="009B28AE">
              <w:rPr>
                <w:rFonts w:ascii="Times New Roman" w:eastAsia="Times New Roman" w:hAnsi="Times New Roman"/>
                <w:lang w:eastAsia="pl-PL"/>
              </w:rPr>
              <w:t>mikroaerofilne</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110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11</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Paski wskaźnikowe- indykator warunków beztlenowych</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50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12</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 xml:space="preserve">Podłoże </w:t>
            </w:r>
            <w:proofErr w:type="spellStart"/>
            <w:r w:rsidRPr="009B28AE">
              <w:rPr>
                <w:rFonts w:ascii="Times New Roman" w:eastAsia="Times New Roman" w:hAnsi="Times New Roman"/>
                <w:lang w:eastAsia="pl-PL"/>
              </w:rPr>
              <w:t>Brucella</w:t>
            </w:r>
            <w:proofErr w:type="spellEnd"/>
            <w:r w:rsidRPr="009B28AE">
              <w:rPr>
                <w:rFonts w:ascii="Times New Roman" w:eastAsia="Times New Roman" w:hAnsi="Times New Roman"/>
                <w:lang w:eastAsia="pl-PL"/>
              </w:rPr>
              <w:t xml:space="preserve"> z krwią do izolacji drobnoustrojów bezwzględnie beztlenowych.</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60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9B28AE">
        <w:trPr>
          <w:trHeight w:val="225"/>
        </w:trPr>
        <w:tc>
          <w:tcPr>
            <w:tcW w:w="9981" w:type="dxa"/>
            <w:gridSpan w:val="7"/>
            <w:tcBorders>
              <w:top w:val="single" w:sz="4" w:space="0" w:color="auto"/>
              <w:left w:val="single" w:sz="4" w:space="0" w:color="auto"/>
              <w:bottom w:val="single" w:sz="4" w:space="0" w:color="auto"/>
              <w:right w:val="nil"/>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Razem dla części A</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right"/>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X</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p>
        </w:tc>
      </w:tr>
      <w:tr w:rsidR="004D6826" w:rsidRPr="004D6826" w:rsidTr="009B28AE">
        <w:trPr>
          <w:trHeight w:val="225"/>
        </w:trPr>
        <w:tc>
          <w:tcPr>
            <w:tcW w:w="1466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xml:space="preserve">Część B: Dostawa podłoży do określania </w:t>
            </w:r>
            <w:proofErr w:type="spellStart"/>
            <w:r w:rsidRPr="009B28AE">
              <w:rPr>
                <w:rFonts w:ascii="Times New Roman" w:eastAsia="Times New Roman" w:hAnsi="Times New Roman"/>
                <w:b/>
                <w:bCs/>
                <w:lang w:eastAsia="pl-PL"/>
              </w:rPr>
              <w:t>lekowrażliwości</w:t>
            </w:r>
            <w:proofErr w:type="spellEnd"/>
            <w:r w:rsidRPr="009B28AE">
              <w:rPr>
                <w:rFonts w:ascii="Times New Roman" w:eastAsia="Times New Roman" w:hAnsi="Times New Roman"/>
                <w:b/>
                <w:bCs/>
                <w:lang w:eastAsia="pl-PL"/>
              </w:rPr>
              <w:t xml:space="preserve"> drobnoustrojów</w:t>
            </w: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RPMI AGAR  90mm</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40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RPMI AGAR  140mm</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 xml:space="preserve">MH Ag+5% </w:t>
            </w:r>
            <w:proofErr w:type="spellStart"/>
            <w:r w:rsidRPr="009B28AE">
              <w:rPr>
                <w:rFonts w:ascii="Times New Roman" w:eastAsia="Times New Roman" w:hAnsi="Times New Roman"/>
                <w:lang w:eastAsia="pl-PL"/>
              </w:rPr>
              <w:t>HBl+NAD</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150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4</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val="en-US" w:eastAsia="pl-PL"/>
              </w:rPr>
            </w:pPr>
            <w:r w:rsidRPr="009B28AE">
              <w:rPr>
                <w:rFonts w:ascii="Times New Roman" w:eastAsia="Times New Roman" w:hAnsi="Times New Roman"/>
                <w:lang w:val="en-US" w:eastAsia="pl-PL"/>
              </w:rPr>
              <w:t>MUELLER HINTON E AGAR 90mm</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val="en-US" w:eastAsia="pl-PL"/>
              </w:rPr>
            </w:pPr>
            <w:r w:rsidRPr="009B28AE">
              <w:rPr>
                <w:rFonts w:ascii="Times New Roman" w:eastAsia="Times New Roman" w:hAnsi="Times New Roman"/>
                <w:b/>
                <w:bCs/>
                <w:lang w:val="en-US"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val="en-US" w:eastAsia="pl-PL"/>
              </w:rPr>
            </w:pPr>
            <w:r w:rsidRPr="009B28AE">
              <w:rPr>
                <w:rFonts w:ascii="Times New Roman" w:eastAsia="Times New Roman" w:hAnsi="Times New Roman"/>
                <w:b/>
                <w:bCs/>
                <w:lang w:val="en-US"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250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9B28AE">
        <w:trPr>
          <w:trHeight w:val="225"/>
        </w:trPr>
        <w:tc>
          <w:tcPr>
            <w:tcW w:w="998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Razem dla części B</w:t>
            </w: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right"/>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X</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p>
        </w:tc>
      </w:tr>
      <w:tr w:rsidR="004D6826" w:rsidRPr="004D6826" w:rsidTr="009B28AE">
        <w:trPr>
          <w:trHeight w:val="225"/>
        </w:trPr>
        <w:tc>
          <w:tcPr>
            <w:tcW w:w="1466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Część C: Dostawa e-testów.</w:t>
            </w: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AMIKACIN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AMOXICILLIN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AMOXI/CLAV 2/1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4</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AMPHOTERICIN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15</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5</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AMPI/SULB 2/1 256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6</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AMPICILLIN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7</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ANIDULAFUNGINA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8</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AZITHROMYCIN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9</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BENZYLPENICIL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12</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10</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CASPOFUNGIN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lastRenderedPageBreak/>
              <w:t>11</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CEFEPIME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12</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CEFOTAXIME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13</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CEFTAZIDIME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14</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CEFTAZIDIME/AVIBACTAM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15</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CEFTOLOZANE/TAZOBACTAM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16</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CEFTRIAXONE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17</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CEFUROXIME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18</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CIPROFLOXACIN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19</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CLARYTHROMYCIN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20</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CLINDAMYCIN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21</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ERTAPENEM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22</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ERYTHROMYCIN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23</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FLUCONAZOLE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24</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GENTAMICIN 1024</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25</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IMIPENEM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12</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26</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LEVOFLOXACIN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27</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ITRACONAZOLE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28</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LINEZOLID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29</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MEROPENEM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25</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30</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METRONIDAZOLE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31</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MICAFUNGIN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32</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NETILMICIN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33</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PIP/TAZO/CON-4 256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34</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POSACONAZOLE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35</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RIFAMPICIN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36</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TEICOPLANIN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37</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TETRACYCLINE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38</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TIC/CLAV-CON2 256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39</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TIGECYCLINE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40</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TOBRAMYCIN 1024</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41</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TRIM/SULFA 1/19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42</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VANCOMYCIN 256</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2A04CB">
        <w:trPr>
          <w:trHeight w:val="33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lastRenderedPageBreak/>
              <w:t>43</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VORICONAZOLE 32</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30</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8</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9B28AE">
        <w:trPr>
          <w:trHeight w:val="225"/>
        </w:trPr>
        <w:tc>
          <w:tcPr>
            <w:tcW w:w="9981" w:type="dxa"/>
            <w:gridSpan w:val="7"/>
            <w:tcBorders>
              <w:top w:val="single" w:sz="4" w:space="0" w:color="auto"/>
              <w:left w:val="single" w:sz="4" w:space="0" w:color="auto"/>
              <w:bottom w:val="single" w:sz="4" w:space="0" w:color="auto"/>
              <w:right w:val="nil"/>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Razem dla części C</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X</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xml:space="preserve">        </w:t>
            </w:r>
          </w:p>
        </w:tc>
      </w:tr>
      <w:tr w:rsidR="004D6826" w:rsidRPr="004D6826" w:rsidTr="009B28AE">
        <w:trPr>
          <w:trHeight w:val="225"/>
        </w:trPr>
        <w:tc>
          <w:tcPr>
            <w:tcW w:w="1466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Część D: Dzierżawa analizatora do wykrywania drobnoustrojów z krwi i płynów ustrojowych.                              CPV: PA02-0</w:t>
            </w:r>
          </w:p>
        </w:tc>
      </w:tr>
      <w:tr w:rsidR="004D6826" w:rsidRPr="004D6826" w:rsidTr="002A04CB">
        <w:trPr>
          <w:trHeight w:val="675"/>
        </w:trPr>
        <w:tc>
          <w:tcPr>
            <w:tcW w:w="440" w:type="dxa"/>
            <w:tcBorders>
              <w:top w:val="nil"/>
              <w:left w:val="single" w:sz="4" w:space="0" w:color="auto"/>
              <w:bottom w:val="single" w:sz="4" w:space="0" w:color="auto"/>
              <w:right w:val="single" w:sz="4" w:space="0" w:color="auto"/>
            </w:tcBorders>
            <w:shd w:val="clear" w:color="000000" w:fill="D8D8D8"/>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Lp.</w:t>
            </w:r>
          </w:p>
        </w:tc>
        <w:tc>
          <w:tcPr>
            <w:tcW w:w="3544"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Przedmiot dzierżawy</w:t>
            </w:r>
          </w:p>
        </w:tc>
        <w:tc>
          <w:tcPr>
            <w:tcW w:w="1167"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Nazwa handlowa, producent</w:t>
            </w:r>
          </w:p>
        </w:tc>
        <w:tc>
          <w:tcPr>
            <w:tcW w:w="1167"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Numer katalogowy</w:t>
            </w:r>
          </w:p>
        </w:tc>
        <w:tc>
          <w:tcPr>
            <w:tcW w:w="1203"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Okres rozliczenia</w:t>
            </w:r>
          </w:p>
        </w:tc>
        <w:tc>
          <w:tcPr>
            <w:tcW w:w="128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Ilość okresów</w:t>
            </w:r>
          </w:p>
        </w:tc>
        <w:tc>
          <w:tcPr>
            <w:tcW w:w="118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Cena  jedn. netto za okres</w:t>
            </w:r>
          </w:p>
        </w:tc>
        <w:tc>
          <w:tcPr>
            <w:tcW w:w="136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 xml:space="preserve">Wartość netto       </w:t>
            </w:r>
          </w:p>
        </w:tc>
        <w:tc>
          <w:tcPr>
            <w:tcW w:w="88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VAT w %</w:t>
            </w:r>
          </w:p>
        </w:tc>
        <w:tc>
          <w:tcPr>
            <w:tcW w:w="963"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Cena  jedn. brutto</w:t>
            </w:r>
          </w:p>
        </w:tc>
        <w:tc>
          <w:tcPr>
            <w:tcW w:w="1480" w:type="dxa"/>
            <w:tcBorders>
              <w:top w:val="nil"/>
              <w:left w:val="nil"/>
              <w:bottom w:val="single" w:sz="4" w:space="0" w:color="auto"/>
              <w:right w:val="single" w:sz="4" w:space="0" w:color="auto"/>
            </w:tcBorders>
            <w:shd w:val="clear" w:color="000000" w:fill="D8D8D8"/>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 xml:space="preserve">Wartość brutto  </w:t>
            </w:r>
            <w:r w:rsidRPr="009B28AE">
              <w:rPr>
                <w:rFonts w:ascii="Times New Roman" w:eastAsia="Times New Roman" w:hAnsi="Times New Roman"/>
                <w:lang w:eastAsia="pl-PL"/>
              </w:rPr>
              <w:br/>
              <w:t>(Wartość netto                           + podatek VAT)</w:t>
            </w:r>
          </w:p>
        </w:tc>
      </w:tr>
      <w:tr w:rsidR="004D6826" w:rsidRPr="004D6826" w:rsidTr="002A04CB">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1</w:t>
            </w:r>
          </w:p>
        </w:tc>
        <w:tc>
          <w:tcPr>
            <w:tcW w:w="3544"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Dzierżawa analizatora z komputerem i drukarką</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 </w:t>
            </w:r>
          </w:p>
        </w:tc>
        <w:tc>
          <w:tcPr>
            <w:tcW w:w="1167"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1 miesiąc</w:t>
            </w:r>
          </w:p>
        </w:tc>
        <w:tc>
          <w:tcPr>
            <w:tcW w:w="12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36</w:t>
            </w:r>
          </w:p>
        </w:tc>
        <w:tc>
          <w:tcPr>
            <w:tcW w:w="11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r w:rsidRPr="009B28AE">
              <w:rPr>
                <w:rFonts w:ascii="Times New Roman" w:eastAsia="Times New Roman" w:hAnsi="Times New Roman"/>
                <w:lang w:eastAsia="pl-PL"/>
              </w:rPr>
              <w:t>23</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r>
      <w:tr w:rsidR="004D6826" w:rsidRPr="004D6826" w:rsidTr="009B28AE">
        <w:trPr>
          <w:trHeight w:val="225"/>
        </w:trPr>
        <w:tc>
          <w:tcPr>
            <w:tcW w:w="998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Razem dla części D</w:t>
            </w: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X</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p>
        </w:tc>
      </w:tr>
      <w:tr w:rsidR="004D6826" w:rsidRPr="004D6826" w:rsidTr="002A04CB">
        <w:trPr>
          <w:trHeight w:val="450"/>
        </w:trPr>
        <w:tc>
          <w:tcPr>
            <w:tcW w:w="440" w:type="dxa"/>
            <w:tcBorders>
              <w:top w:val="nil"/>
              <w:left w:val="nil"/>
              <w:bottom w:val="nil"/>
              <w:right w:val="nil"/>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3544" w:type="dxa"/>
            <w:tcBorders>
              <w:top w:val="nil"/>
              <w:left w:val="nil"/>
              <w:bottom w:val="nil"/>
              <w:right w:val="nil"/>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nil"/>
              <w:right w:val="nil"/>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 </w:t>
            </w:r>
          </w:p>
        </w:tc>
        <w:tc>
          <w:tcPr>
            <w:tcW w:w="1167" w:type="dxa"/>
            <w:tcBorders>
              <w:top w:val="nil"/>
              <w:left w:val="nil"/>
              <w:bottom w:val="nil"/>
              <w:right w:val="nil"/>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p>
        </w:tc>
        <w:tc>
          <w:tcPr>
            <w:tcW w:w="1203" w:type="dxa"/>
            <w:tcBorders>
              <w:top w:val="nil"/>
              <w:left w:val="nil"/>
              <w:bottom w:val="nil"/>
              <w:right w:val="nil"/>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280" w:type="dxa"/>
            <w:tcBorders>
              <w:top w:val="nil"/>
              <w:left w:val="nil"/>
              <w:bottom w:val="nil"/>
              <w:right w:val="nil"/>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lang w:eastAsia="pl-PL"/>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RAZEM (</w:t>
            </w:r>
            <w:proofErr w:type="spellStart"/>
            <w:r w:rsidRPr="009B28AE">
              <w:rPr>
                <w:rFonts w:ascii="Times New Roman" w:eastAsia="Times New Roman" w:hAnsi="Times New Roman"/>
                <w:b/>
                <w:bCs/>
                <w:lang w:eastAsia="pl-PL"/>
              </w:rPr>
              <w:t>Cześci</w:t>
            </w:r>
            <w:proofErr w:type="spellEnd"/>
            <w:r w:rsidRPr="009B28AE">
              <w:rPr>
                <w:rFonts w:ascii="Times New Roman" w:eastAsia="Times New Roman" w:hAnsi="Times New Roman"/>
                <w:b/>
                <w:bCs/>
                <w:lang w:eastAsia="pl-PL"/>
              </w:rPr>
              <w:t xml:space="preserve"> A-D)</w:t>
            </w:r>
          </w:p>
        </w:tc>
        <w:tc>
          <w:tcPr>
            <w:tcW w:w="136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X</w:t>
            </w:r>
          </w:p>
        </w:tc>
        <w:tc>
          <w:tcPr>
            <w:tcW w:w="963" w:type="dxa"/>
            <w:tcBorders>
              <w:top w:val="nil"/>
              <w:left w:val="nil"/>
              <w:bottom w:val="single" w:sz="4" w:space="0" w:color="auto"/>
              <w:right w:val="single" w:sz="4" w:space="0" w:color="auto"/>
            </w:tcBorders>
            <w:shd w:val="clear" w:color="auto" w:fill="auto"/>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r w:rsidRPr="009B28AE">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4D6826" w:rsidRPr="009B28AE" w:rsidRDefault="004D6826" w:rsidP="004D6826">
            <w:pPr>
              <w:spacing w:after="0" w:line="240" w:lineRule="auto"/>
              <w:jc w:val="center"/>
              <w:rPr>
                <w:rFonts w:ascii="Times New Roman" w:eastAsia="Times New Roman" w:hAnsi="Times New Roman"/>
                <w:b/>
                <w:bCs/>
                <w:lang w:eastAsia="pl-PL"/>
              </w:rPr>
            </w:pPr>
          </w:p>
        </w:tc>
      </w:tr>
    </w:tbl>
    <w:p w:rsidR="00976014" w:rsidRDefault="00976014" w:rsidP="00976014">
      <w:pPr>
        <w:spacing w:after="0" w:line="240" w:lineRule="auto"/>
        <w:jc w:val="center"/>
        <w:rPr>
          <w:rFonts w:ascii="Arial" w:hAnsi="Arial" w:cs="Arial"/>
          <w:b/>
          <w:bCs/>
          <w:sz w:val="28"/>
          <w:szCs w:val="28"/>
          <w:lang w:eastAsia="pl-PL"/>
        </w:rPr>
      </w:pPr>
    </w:p>
    <w:p w:rsidR="004D6826" w:rsidRPr="009B28AE" w:rsidRDefault="004D6826" w:rsidP="009B28AE">
      <w:pPr>
        <w:spacing w:after="0" w:line="240" w:lineRule="auto"/>
        <w:rPr>
          <w:rFonts w:ascii="Times New Roman" w:hAnsi="Times New Roman"/>
          <w:b/>
          <w:bCs/>
          <w:lang w:eastAsia="pl-PL"/>
        </w:rPr>
      </w:pPr>
    </w:p>
    <w:tbl>
      <w:tblPr>
        <w:tblW w:w="14616" w:type="dxa"/>
        <w:tblInd w:w="55" w:type="dxa"/>
        <w:tblCellMar>
          <w:left w:w="70" w:type="dxa"/>
          <w:right w:w="70" w:type="dxa"/>
        </w:tblCellMar>
        <w:tblLook w:val="04A0"/>
      </w:tblPr>
      <w:tblGrid>
        <w:gridCol w:w="14616"/>
      </w:tblGrid>
      <w:tr w:rsidR="009B28AE" w:rsidRPr="009B28AE" w:rsidTr="009B28AE">
        <w:trPr>
          <w:trHeight w:val="300"/>
        </w:trPr>
        <w:tc>
          <w:tcPr>
            <w:tcW w:w="14616" w:type="dxa"/>
            <w:tcBorders>
              <w:top w:val="nil"/>
              <w:left w:val="nil"/>
              <w:bottom w:val="nil"/>
              <w:right w:val="nil"/>
            </w:tcBorders>
            <w:shd w:val="clear" w:color="auto" w:fill="auto"/>
            <w:noWrap/>
            <w:vAlign w:val="bottom"/>
            <w:hideMark/>
          </w:tcPr>
          <w:p w:rsidR="009B28AE" w:rsidRPr="009B28AE" w:rsidRDefault="009B28AE" w:rsidP="003C7677">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Wymogiem Zamawiającego jest zło</w:t>
            </w:r>
            <w:r w:rsidR="003C7677">
              <w:rPr>
                <w:rFonts w:ascii="Times New Roman" w:eastAsia="Times New Roman" w:hAnsi="Times New Roman"/>
                <w:lang w:eastAsia="pl-PL"/>
              </w:rPr>
              <w:t>ż</w:t>
            </w:r>
            <w:r w:rsidRPr="009B28AE">
              <w:rPr>
                <w:rFonts w:ascii="Times New Roman" w:eastAsia="Times New Roman" w:hAnsi="Times New Roman"/>
                <w:lang w:eastAsia="pl-PL"/>
              </w:rPr>
              <w:t xml:space="preserve">enie oferty na wyroby z pozycji 1, 2 oraz 3 z części A kompatybilnych z aparatem do wykrywania drobnoustrojów z krwi i płynów ustrojowych. </w:t>
            </w:r>
          </w:p>
        </w:tc>
      </w:tr>
      <w:tr w:rsidR="009B28AE" w:rsidRPr="009B28AE" w:rsidTr="009B28AE">
        <w:trPr>
          <w:trHeight w:val="300"/>
        </w:trPr>
        <w:tc>
          <w:tcPr>
            <w:tcW w:w="14616" w:type="dxa"/>
            <w:tcBorders>
              <w:top w:val="nil"/>
              <w:left w:val="nil"/>
              <w:bottom w:val="nil"/>
              <w:right w:val="nil"/>
            </w:tcBorders>
            <w:shd w:val="clear" w:color="auto" w:fill="auto"/>
            <w:noWrap/>
            <w:vAlign w:val="bottom"/>
            <w:hideMark/>
          </w:tcPr>
          <w:p w:rsidR="009B28AE" w:rsidRPr="002A04CB" w:rsidRDefault="009B28AE" w:rsidP="002A04CB">
            <w:pPr>
              <w:tabs>
                <w:tab w:val="num" w:pos="851"/>
              </w:tabs>
              <w:spacing w:after="0" w:line="240" w:lineRule="auto"/>
              <w:jc w:val="both"/>
              <w:rPr>
                <w:sz w:val="23"/>
                <w:szCs w:val="23"/>
              </w:rPr>
            </w:pPr>
            <w:r w:rsidRPr="009B28AE">
              <w:rPr>
                <w:rFonts w:ascii="Times New Roman" w:eastAsia="Times New Roman" w:hAnsi="Times New Roman"/>
                <w:lang w:eastAsia="pl-PL"/>
              </w:rPr>
              <w:t>Wymogiem Zamawiającego jest złożenie oferty na wyroby medyczne z wyjątki</w:t>
            </w:r>
            <w:r w:rsidR="00C33336">
              <w:rPr>
                <w:rFonts w:ascii="Times New Roman" w:eastAsia="Times New Roman" w:hAnsi="Times New Roman"/>
                <w:lang w:eastAsia="pl-PL"/>
              </w:rPr>
              <w:t xml:space="preserve">em pozycji 9, 10, 11 z części A, które </w:t>
            </w:r>
            <w:r w:rsidR="00C33336" w:rsidRPr="00837C33">
              <w:rPr>
                <w:sz w:val="23"/>
                <w:szCs w:val="23"/>
              </w:rPr>
              <w:t>stanowią  materiały eksploatacyjne nie będące wyrobami medycznymi</w:t>
            </w:r>
          </w:p>
        </w:tc>
      </w:tr>
      <w:tr w:rsidR="009B28AE" w:rsidRPr="009B28AE" w:rsidTr="009B28AE">
        <w:trPr>
          <w:trHeight w:val="300"/>
        </w:trPr>
        <w:tc>
          <w:tcPr>
            <w:tcW w:w="14616" w:type="dxa"/>
            <w:tcBorders>
              <w:top w:val="nil"/>
              <w:left w:val="nil"/>
              <w:bottom w:val="nil"/>
              <w:right w:val="nil"/>
            </w:tcBorders>
            <w:shd w:val="clear" w:color="auto" w:fill="auto"/>
            <w:noWrap/>
            <w:vAlign w:val="bottom"/>
            <w:hideMark/>
          </w:tcPr>
          <w:p w:rsidR="009B28AE" w:rsidRPr="009B28AE" w:rsidRDefault="009B28AE" w:rsidP="009B28AE">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Wymogiem Zamawiającego w części C jest złożenie oferty na testy do oznaczania wartości MIC wykonane z trwałego plastiku. Wszystkie oferowane testy muszą pochodzić od jednego producenta.</w:t>
            </w:r>
          </w:p>
        </w:tc>
      </w:tr>
      <w:tr w:rsidR="009B28AE" w:rsidRPr="009B28AE" w:rsidTr="009B28AE">
        <w:trPr>
          <w:trHeight w:val="300"/>
        </w:trPr>
        <w:tc>
          <w:tcPr>
            <w:tcW w:w="14616" w:type="dxa"/>
            <w:tcBorders>
              <w:top w:val="nil"/>
              <w:left w:val="nil"/>
              <w:bottom w:val="nil"/>
              <w:right w:val="nil"/>
            </w:tcBorders>
            <w:shd w:val="clear" w:color="auto" w:fill="auto"/>
            <w:noWrap/>
            <w:vAlign w:val="bottom"/>
            <w:hideMark/>
          </w:tcPr>
          <w:p w:rsidR="009B28AE" w:rsidRPr="009B28AE" w:rsidRDefault="009B28AE" w:rsidP="009B28AE">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Każdy test zaoferowany w części C powinien wykazywać ciągły zakres stężeń w 15 dwukrotnych rozcieńczeniach konwencjonalnej metody wyznaczania MIC wraz  z wartościami pośrednimi (30 wartości na skali).</w:t>
            </w:r>
          </w:p>
        </w:tc>
      </w:tr>
      <w:tr w:rsidR="009B28AE" w:rsidRPr="009B28AE" w:rsidTr="009B28AE">
        <w:trPr>
          <w:trHeight w:val="300"/>
        </w:trPr>
        <w:tc>
          <w:tcPr>
            <w:tcW w:w="14616" w:type="dxa"/>
            <w:tcBorders>
              <w:top w:val="nil"/>
              <w:left w:val="nil"/>
              <w:bottom w:val="nil"/>
              <w:right w:val="nil"/>
            </w:tcBorders>
            <w:shd w:val="clear" w:color="auto" w:fill="auto"/>
            <w:noWrap/>
            <w:vAlign w:val="bottom"/>
            <w:hideMark/>
          </w:tcPr>
          <w:p w:rsidR="009B28AE" w:rsidRPr="009B28AE" w:rsidRDefault="009B28AE" w:rsidP="009B28AE">
            <w:pPr>
              <w:spacing w:after="0" w:line="240" w:lineRule="auto"/>
              <w:rPr>
                <w:rFonts w:ascii="Times New Roman" w:eastAsia="Times New Roman" w:hAnsi="Times New Roman"/>
                <w:lang w:eastAsia="pl-PL"/>
              </w:rPr>
            </w:pPr>
          </w:p>
        </w:tc>
      </w:tr>
      <w:tr w:rsidR="009B28AE" w:rsidRPr="009B28AE" w:rsidTr="009B28AE">
        <w:trPr>
          <w:trHeight w:val="300"/>
        </w:trPr>
        <w:tc>
          <w:tcPr>
            <w:tcW w:w="14616" w:type="dxa"/>
            <w:tcBorders>
              <w:top w:val="nil"/>
              <w:left w:val="nil"/>
              <w:bottom w:val="nil"/>
              <w:right w:val="nil"/>
            </w:tcBorders>
            <w:shd w:val="clear" w:color="auto" w:fill="auto"/>
            <w:noWrap/>
            <w:vAlign w:val="bottom"/>
            <w:hideMark/>
          </w:tcPr>
          <w:p w:rsidR="009B28AE" w:rsidRPr="009B28AE" w:rsidRDefault="009B28AE" w:rsidP="002A04CB">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Wymogiem Zamawiającego jest aby testy zaoferowane w części C były kompatybilne z podło</w:t>
            </w:r>
            <w:r w:rsidR="002A04CB">
              <w:rPr>
                <w:rFonts w:ascii="Times New Roman" w:eastAsia="Times New Roman" w:hAnsi="Times New Roman"/>
                <w:lang w:eastAsia="pl-PL"/>
              </w:rPr>
              <w:t>ż</w:t>
            </w:r>
            <w:r w:rsidRPr="009B28AE">
              <w:rPr>
                <w:rFonts w:ascii="Times New Roman" w:eastAsia="Times New Roman" w:hAnsi="Times New Roman"/>
                <w:lang w:eastAsia="pl-PL"/>
              </w:rPr>
              <w:t>ami z części B.</w:t>
            </w:r>
          </w:p>
        </w:tc>
      </w:tr>
      <w:tr w:rsidR="009B28AE" w:rsidRPr="009B28AE" w:rsidTr="009B28AE">
        <w:trPr>
          <w:trHeight w:val="300"/>
        </w:trPr>
        <w:tc>
          <w:tcPr>
            <w:tcW w:w="14616" w:type="dxa"/>
            <w:tcBorders>
              <w:top w:val="nil"/>
              <w:left w:val="nil"/>
              <w:bottom w:val="nil"/>
              <w:right w:val="nil"/>
            </w:tcBorders>
            <w:shd w:val="clear" w:color="auto" w:fill="auto"/>
            <w:noWrap/>
            <w:vAlign w:val="bottom"/>
            <w:hideMark/>
          </w:tcPr>
          <w:p w:rsidR="009B28AE" w:rsidRPr="009B28AE" w:rsidRDefault="009B28AE" w:rsidP="009B28AE">
            <w:pPr>
              <w:spacing w:after="0" w:line="240" w:lineRule="auto"/>
              <w:rPr>
                <w:rFonts w:ascii="Times New Roman" w:eastAsia="Times New Roman" w:hAnsi="Times New Roman"/>
                <w:lang w:eastAsia="pl-PL"/>
              </w:rPr>
            </w:pPr>
            <w:r w:rsidRPr="009B28AE">
              <w:rPr>
                <w:rFonts w:ascii="Times New Roman" w:eastAsia="Times New Roman" w:hAnsi="Times New Roman"/>
                <w:lang w:eastAsia="pl-PL"/>
              </w:rPr>
              <w:t xml:space="preserve">Wymogiem Zamawiającego jest zorganizowanie szkolenia w siedzibie Zamawiającego dotyczącego identyfikacji wykonywanych na dzierżawionym aparacie. </w:t>
            </w:r>
          </w:p>
        </w:tc>
      </w:tr>
    </w:tbl>
    <w:p w:rsidR="004D6826" w:rsidRDefault="004D6826" w:rsidP="00976014">
      <w:pPr>
        <w:spacing w:after="0" w:line="240" w:lineRule="auto"/>
        <w:jc w:val="center"/>
        <w:rPr>
          <w:rFonts w:ascii="Arial" w:hAnsi="Arial" w:cs="Arial"/>
          <w:b/>
          <w:bCs/>
          <w:sz w:val="28"/>
          <w:szCs w:val="28"/>
          <w:lang w:eastAsia="pl-PL"/>
        </w:rPr>
      </w:pPr>
    </w:p>
    <w:p w:rsidR="004D6826" w:rsidRDefault="004D6826" w:rsidP="00976014">
      <w:pPr>
        <w:spacing w:after="0" w:line="240" w:lineRule="auto"/>
        <w:jc w:val="center"/>
        <w:rPr>
          <w:rFonts w:ascii="Arial" w:hAnsi="Arial" w:cs="Arial"/>
          <w:b/>
          <w:bCs/>
          <w:sz w:val="28"/>
          <w:szCs w:val="28"/>
          <w:lang w:eastAsia="pl-PL"/>
        </w:rPr>
      </w:pPr>
    </w:p>
    <w:p w:rsidR="004D6826" w:rsidRDefault="004D6826"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FC4450" w:rsidRDefault="00FC4450" w:rsidP="00976014">
      <w:pPr>
        <w:spacing w:after="0" w:line="240" w:lineRule="auto"/>
        <w:jc w:val="center"/>
        <w:rPr>
          <w:rFonts w:ascii="Arial" w:hAnsi="Arial" w:cs="Arial"/>
          <w:b/>
          <w:bCs/>
          <w:color w:val="FF0000"/>
          <w:sz w:val="28"/>
          <w:szCs w:val="28"/>
          <w:lang w:eastAsia="pl-PL"/>
        </w:rPr>
      </w:pPr>
    </w:p>
    <w:p w:rsidR="00FC4450" w:rsidRDefault="00743B67" w:rsidP="00976014">
      <w:pPr>
        <w:spacing w:after="0" w:line="240" w:lineRule="auto"/>
        <w:jc w:val="center"/>
        <w:rPr>
          <w:rFonts w:ascii="Arial" w:hAnsi="Arial" w:cs="Arial"/>
          <w:b/>
          <w:bCs/>
          <w:sz w:val="28"/>
          <w:szCs w:val="28"/>
          <w:lang w:eastAsia="pl-PL"/>
        </w:rPr>
      </w:pPr>
      <w:r w:rsidRPr="00906B45">
        <w:rPr>
          <w:rFonts w:ascii="Arial" w:hAnsi="Arial" w:cs="Arial"/>
          <w:b/>
          <w:bCs/>
          <w:color w:val="FF0000"/>
          <w:sz w:val="28"/>
          <w:szCs w:val="28"/>
          <w:lang w:eastAsia="pl-PL"/>
        </w:rPr>
        <w:t>Zmodyfikowane</w:t>
      </w:r>
      <w:r>
        <w:rPr>
          <w:rFonts w:ascii="Arial" w:hAnsi="Arial" w:cs="Arial"/>
          <w:b/>
          <w:bCs/>
          <w:sz w:val="28"/>
          <w:szCs w:val="28"/>
          <w:lang w:eastAsia="pl-PL"/>
        </w:rPr>
        <w:t xml:space="preserve"> </w:t>
      </w:r>
    </w:p>
    <w:p w:rsidR="00976014" w:rsidRDefault="00976014" w:rsidP="00976014">
      <w:pPr>
        <w:spacing w:after="0" w:line="240" w:lineRule="auto"/>
        <w:jc w:val="center"/>
        <w:rPr>
          <w:rFonts w:ascii="Arial" w:hAnsi="Arial" w:cs="Arial"/>
          <w:b/>
          <w:bCs/>
          <w:sz w:val="28"/>
          <w:szCs w:val="28"/>
          <w:lang w:eastAsia="pl-PL"/>
        </w:rPr>
      </w:pPr>
      <w:r w:rsidRPr="001811FF">
        <w:rPr>
          <w:rFonts w:ascii="Arial" w:hAnsi="Arial" w:cs="Arial"/>
          <w:b/>
          <w:bCs/>
          <w:sz w:val="28"/>
          <w:szCs w:val="28"/>
          <w:lang w:eastAsia="pl-PL"/>
        </w:rPr>
        <w:t xml:space="preserve">Zadanie nr </w:t>
      </w:r>
      <w:r>
        <w:rPr>
          <w:rFonts w:ascii="Arial" w:hAnsi="Arial" w:cs="Arial"/>
          <w:b/>
          <w:bCs/>
          <w:sz w:val="28"/>
          <w:szCs w:val="28"/>
          <w:lang w:eastAsia="pl-PL"/>
        </w:rPr>
        <w:t>7</w:t>
      </w:r>
    </w:p>
    <w:tbl>
      <w:tblPr>
        <w:tblW w:w="14492" w:type="dxa"/>
        <w:tblInd w:w="55" w:type="dxa"/>
        <w:tblLayout w:type="fixed"/>
        <w:tblCellMar>
          <w:left w:w="70" w:type="dxa"/>
          <w:right w:w="70" w:type="dxa"/>
        </w:tblCellMar>
        <w:tblLook w:val="04A0"/>
      </w:tblPr>
      <w:tblGrid>
        <w:gridCol w:w="440"/>
        <w:gridCol w:w="3320"/>
        <w:gridCol w:w="1784"/>
        <w:gridCol w:w="1555"/>
        <w:gridCol w:w="1252"/>
        <w:gridCol w:w="595"/>
        <w:gridCol w:w="450"/>
        <w:gridCol w:w="1180"/>
        <w:gridCol w:w="1222"/>
        <w:gridCol w:w="593"/>
        <w:gridCol w:w="745"/>
        <w:gridCol w:w="1338"/>
        <w:gridCol w:w="18"/>
      </w:tblGrid>
      <w:tr w:rsidR="00FD208C" w:rsidRPr="00FD208C" w:rsidTr="00FD208C">
        <w:trPr>
          <w:trHeight w:val="600"/>
        </w:trPr>
        <w:tc>
          <w:tcPr>
            <w:tcW w:w="440" w:type="dxa"/>
            <w:tcBorders>
              <w:top w:val="nil"/>
              <w:left w:val="nil"/>
              <w:bottom w:val="nil"/>
              <w:right w:val="nil"/>
            </w:tcBorders>
            <w:shd w:val="clear" w:color="auto" w:fill="auto"/>
            <w:noWrap/>
            <w:vAlign w:val="bottom"/>
            <w:hideMark/>
          </w:tcPr>
          <w:p w:rsidR="00FD208C" w:rsidRPr="00FD208C" w:rsidRDefault="00FD208C" w:rsidP="00FD208C">
            <w:pPr>
              <w:spacing w:after="0" w:line="240" w:lineRule="auto"/>
              <w:rPr>
                <w:rFonts w:ascii="Times New Roman" w:eastAsia="Times New Roman" w:hAnsi="Times New Roman"/>
                <w:color w:val="000000"/>
                <w:lang w:eastAsia="pl-PL"/>
              </w:rPr>
            </w:pPr>
          </w:p>
        </w:tc>
        <w:tc>
          <w:tcPr>
            <w:tcW w:w="6659" w:type="dxa"/>
            <w:gridSpan w:val="3"/>
            <w:tcBorders>
              <w:top w:val="nil"/>
              <w:left w:val="nil"/>
              <w:bottom w:val="nil"/>
              <w:right w:val="nil"/>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b/>
                <w:bCs/>
                <w:lang w:eastAsia="pl-PL"/>
              </w:rPr>
            </w:pPr>
            <w:r w:rsidRPr="00FD208C">
              <w:rPr>
                <w:rFonts w:ascii="Times New Roman" w:eastAsia="Times New Roman" w:hAnsi="Times New Roman"/>
                <w:b/>
                <w:bCs/>
                <w:lang w:eastAsia="pl-PL"/>
              </w:rPr>
              <w:t>Zadanie nr 7 - składa się z czterech części A - D</w:t>
            </w:r>
          </w:p>
        </w:tc>
        <w:tc>
          <w:tcPr>
            <w:tcW w:w="1252" w:type="dxa"/>
            <w:tcBorders>
              <w:top w:val="nil"/>
              <w:left w:val="nil"/>
              <w:bottom w:val="nil"/>
              <w:right w:val="nil"/>
            </w:tcBorders>
            <w:shd w:val="clear" w:color="auto" w:fill="auto"/>
            <w:noWrap/>
            <w:vAlign w:val="bottom"/>
            <w:hideMark/>
          </w:tcPr>
          <w:p w:rsidR="00FD208C" w:rsidRPr="00FD208C" w:rsidRDefault="00FD208C" w:rsidP="00FD208C">
            <w:pPr>
              <w:spacing w:after="0" w:line="240" w:lineRule="auto"/>
              <w:rPr>
                <w:rFonts w:ascii="Times New Roman" w:eastAsia="Times New Roman" w:hAnsi="Times New Roman"/>
                <w:lang w:eastAsia="pl-PL"/>
              </w:rPr>
            </w:pPr>
          </w:p>
        </w:tc>
        <w:tc>
          <w:tcPr>
            <w:tcW w:w="1045" w:type="dxa"/>
            <w:gridSpan w:val="2"/>
            <w:tcBorders>
              <w:top w:val="nil"/>
              <w:left w:val="nil"/>
              <w:bottom w:val="nil"/>
              <w:right w:val="nil"/>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36 miesięcy</w:t>
            </w:r>
          </w:p>
        </w:tc>
        <w:tc>
          <w:tcPr>
            <w:tcW w:w="1180" w:type="dxa"/>
            <w:tcBorders>
              <w:top w:val="nil"/>
              <w:left w:val="nil"/>
              <w:bottom w:val="nil"/>
              <w:right w:val="nil"/>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color w:val="000000"/>
                <w:lang w:eastAsia="pl-PL"/>
              </w:rPr>
            </w:pPr>
          </w:p>
        </w:tc>
        <w:tc>
          <w:tcPr>
            <w:tcW w:w="3916" w:type="dxa"/>
            <w:gridSpan w:val="5"/>
            <w:tcBorders>
              <w:top w:val="nil"/>
              <w:left w:val="nil"/>
              <w:bottom w:val="single" w:sz="4" w:space="0" w:color="auto"/>
              <w:right w:val="nil"/>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b/>
                <w:bCs/>
                <w:color w:val="000000"/>
                <w:lang w:eastAsia="pl-PL"/>
              </w:rPr>
            </w:pPr>
            <w:r w:rsidRPr="00FD208C">
              <w:rPr>
                <w:rFonts w:ascii="Times New Roman" w:eastAsia="Times New Roman" w:hAnsi="Times New Roman"/>
                <w:b/>
                <w:bCs/>
                <w:color w:val="000000"/>
                <w:lang w:eastAsia="pl-PL"/>
              </w:rPr>
              <w:t>CPV: 33 69 65 00-0 Odczynniki laboratoryjne                                               CPV: PA02-0 Dzierżawa</w:t>
            </w:r>
          </w:p>
        </w:tc>
      </w:tr>
      <w:tr w:rsidR="00FD208C" w:rsidRPr="00FD208C" w:rsidTr="00FD208C">
        <w:trPr>
          <w:trHeight w:val="675"/>
        </w:trPr>
        <w:tc>
          <w:tcPr>
            <w:tcW w:w="4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Lp.</w:t>
            </w:r>
          </w:p>
        </w:tc>
        <w:tc>
          <w:tcPr>
            <w:tcW w:w="3320" w:type="dxa"/>
            <w:tcBorders>
              <w:top w:val="single" w:sz="4" w:space="0" w:color="auto"/>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Opis przedmiotu zamówienia</w:t>
            </w:r>
          </w:p>
        </w:tc>
        <w:tc>
          <w:tcPr>
            <w:tcW w:w="1784" w:type="dxa"/>
            <w:tcBorders>
              <w:top w:val="single" w:sz="4" w:space="0" w:color="auto"/>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Nr katalogowy</w:t>
            </w:r>
          </w:p>
        </w:tc>
        <w:tc>
          <w:tcPr>
            <w:tcW w:w="1555" w:type="dxa"/>
            <w:tcBorders>
              <w:top w:val="single" w:sz="4" w:space="0" w:color="auto"/>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Nazwa produktu</w:t>
            </w:r>
          </w:p>
        </w:tc>
        <w:tc>
          <w:tcPr>
            <w:tcW w:w="1252" w:type="dxa"/>
            <w:tcBorders>
              <w:top w:val="single" w:sz="4" w:space="0" w:color="auto"/>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Jednostka miary opakowania</w:t>
            </w:r>
          </w:p>
        </w:tc>
        <w:tc>
          <w:tcPr>
            <w:tcW w:w="1045" w:type="dxa"/>
            <w:gridSpan w:val="2"/>
            <w:tcBorders>
              <w:top w:val="single" w:sz="4" w:space="0" w:color="auto"/>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Ilość opakowań</w:t>
            </w:r>
          </w:p>
        </w:tc>
        <w:tc>
          <w:tcPr>
            <w:tcW w:w="1180" w:type="dxa"/>
            <w:tcBorders>
              <w:top w:val="single" w:sz="4" w:space="0" w:color="auto"/>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Cena netto</w:t>
            </w:r>
          </w:p>
        </w:tc>
        <w:tc>
          <w:tcPr>
            <w:tcW w:w="1222"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 xml:space="preserve">Wartość netto           </w:t>
            </w:r>
          </w:p>
        </w:tc>
        <w:tc>
          <w:tcPr>
            <w:tcW w:w="593"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VAT w %</w:t>
            </w:r>
          </w:p>
        </w:tc>
        <w:tc>
          <w:tcPr>
            <w:tcW w:w="745"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Cena brutto</w:t>
            </w:r>
          </w:p>
        </w:tc>
        <w:tc>
          <w:tcPr>
            <w:tcW w:w="1356" w:type="dxa"/>
            <w:gridSpan w:val="2"/>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 xml:space="preserve">Wartość brutto  </w:t>
            </w: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w:t>
            </w:r>
          </w:p>
        </w:tc>
        <w:tc>
          <w:tcPr>
            <w:tcW w:w="3320"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w:t>
            </w:r>
          </w:p>
        </w:tc>
        <w:tc>
          <w:tcPr>
            <w:tcW w:w="1784"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w:t>
            </w:r>
          </w:p>
        </w:tc>
        <w:tc>
          <w:tcPr>
            <w:tcW w:w="1555"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-4-</w:t>
            </w:r>
          </w:p>
        </w:tc>
        <w:tc>
          <w:tcPr>
            <w:tcW w:w="1252"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-5-</w:t>
            </w:r>
          </w:p>
        </w:tc>
        <w:tc>
          <w:tcPr>
            <w:tcW w:w="1045" w:type="dxa"/>
            <w:gridSpan w:val="2"/>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-7-</w:t>
            </w:r>
          </w:p>
        </w:tc>
        <w:tc>
          <w:tcPr>
            <w:tcW w:w="1222"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593"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-9-</w:t>
            </w:r>
          </w:p>
        </w:tc>
        <w:tc>
          <w:tcPr>
            <w:tcW w:w="745"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w:t>
            </w:r>
          </w:p>
        </w:tc>
        <w:tc>
          <w:tcPr>
            <w:tcW w:w="1356" w:type="dxa"/>
            <w:gridSpan w:val="2"/>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-11-</w:t>
            </w:r>
          </w:p>
        </w:tc>
      </w:tr>
      <w:tr w:rsidR="00FD208C" w:rsidRPr="00FD208C" w:rsidTr="00FD208C">
        <w:trPr>
          <w:trHeight w:val="225"/>
        </w:trPr>
        <w:tc>
          <w:tcPr>
            <w:tcW w:w="14492" w:type="dxa"/>
            <w:gridSpan w:val="13"/>
            <w:tcBorders>
              <w:top w:val="single" w:sz="4" w:space="0" w:color="auto"/>
              <w:left w:val="single" w:sz="4" w:space="0" w:color="auto"/>
              <w:bottom w:val="single" w:sz="4" w:space="0" w:color="auto"/>
              <w:right w:val="single" w:sz="4" w:space="0" w:color="000000"/>
            </w:tcBorders>
            <w:shd w:val="clear" w:color="auto" w:fill="FFFF00"/>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xml:space="preserve">Część A: Dostawa testów oraz odczynników do automatycznego systemu mikrobiologicznego do identyfikacji oraz oznaczania </w:t>
            </w:r>
            <w:proofErr w:type="spellStart"/>
            <w:r w:rsidRPr="00FD208C">
              <w:rPr>
                <w:rFonts w:ascii="Times New Roman" w:eastAsia="Times New Roman" w:hAnsi="Times New Roman"/>
                <w:b/>
                <w:bCs/>
                <w:lang w:eastAsia="pl-PL"/>
              </w:rPr>
              <w:t>lekowrażliwości</w:t>
            </w:r>
            <w:proofErr w:type="spellEnd"/>
            <w:r w:rsidRPr="00FD208C">
              <w:rPr>
                <w:rFonts w:ascii="Times New Roman" w:eastAsia="Times New Roman" w:hAnsi="Times New Roman"/>
                <w:b/>
                <w:bCs/>
                <w:lang w:eastAsia="pl-PL"/>
              </w:rPr>
              <w:t xml:space="preserve"> drobnoustrojów.</w:t>
            </w:r>
          </w:p>
        </w:tc>
      </w:tr>
      <w:tr w:rsidR="00FD208C" w:rsidRPr="00FD208C" w:rsidTr="00FD208C">
        <w:trPr>
          <w:trHeight w:val="11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 xml:space="preserve">Testy do oceny </w:t>
            </w:r>
            <w:proofErr w:type="spellStart"/>
            <w:r w:rsidRPr="00FD208C">
              <w:rPr>
                <w:rFonts w:ascii="Times New Roman" w:eastAsia="Times New Roman" w:hAnsi="Times New Roman"/>
                <w:color w:val="000000"/>
                <w:lang w:eastAsia="pl-PL"/>
              </w:rPr>
              <w:t>lekowrażliwości</w:t>
            </w:r>
            <w:proofErr w:type="spellEnd"/>
            <w:r w:rsidRPr="00FD208C">
              <w:rPr>
                <w:rFonts w:ascii="Times New Roman" w:eastAsia="Times New Roman" w:hAnsi="Times New Roman"/>
                <w:color w:val="000000"/>
                <w:lang w:eastAsia="pl-PL"/>
              </w:rPr>
              <w:t xml:space="preserve"> drobnoustrojów z rodziny </w:t>
            </w:r>
            <w:proofErr w:type="spellStart"/>
            <w:r w:rsidRPr="00FD208C">
              <w:rPr>
                <w:rFonts w:ascii="Times New Roman" w:eastAsia="Times New Roman" w:hAnsi="Times New Roman"/>
                <w:color w:val="000000"/>
                <w:lang w:eastAsia="pl-PL"/>
              </w:rPr>
              <w:t>Enterobacteriaceae</w:t>
            </w:r>
            <w:proofErr w:type="spellEnd"/>
            <w:r w:rsidRPr="00FD208C">
              <w:rPr>
                <w:rFonts w:ascii="Times New Roman" w:eastAsia="Times New Roman" w:hAnsi="Times New Roman"/>
                <w:color w:val="000000"/>
                <w:lang w:eastAsia="pl-PL"/>
              </w:rPr>
              <w:t xml:space="preserve"> i niefermentujących [Gram (-)] z moczu i innych materiałów klinicznych</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90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2</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 xml:space="preserve">Testy do oceny </w:t>
            </w:r>
            <w:proofErr w:type="spellStart"/>
            <w:r w:rsidRPr="00FD208C">
              <w:rPr>
                <w:rFonts w:ascii="Times New Roman" w:eastAsia="Times New Roman" w:hAnsi="Times New Roman"/>
                <w:color w:val="000000"/>
                <w:lang w:eastAsia="pl-PL"/>
              </w:rPr>
              <w:t>lekowrażliwości</w:t>
            </w:r>
            <w:proofErr w:type="spellEnd"/>
            <w:r w:rsidRPr="00FD208C">
              <w:rPr>
                <w:rFonts w:ascii="Times New Roman" w:eastAsia="Times New Roman" w:hAnsi="Times New Roman"/>
                <w:color w:val="000000"/>
                <w:lang w:eastAsia="pl-PL"/>
              </w:rPr>
              <w:t xml:space="preserve"> ziarniaków Gram (+) (</w:t>
            </w:r>
            <w:proofErr w:type="spellStart"/>
            <w:r w:rsidRPr="00FD208C">
              <w:rPr>
                <w:rFonts w:ascii="Times New Roman" w:eastAsia="Times New Roman" w:hAnsi="Times New Roman"/>
                <w:color w:val="000000"/>
                <w:lang w:eastAsia="pl-PL"/>
              </w:rPr>
              <w:t>enterokoki</w:t>
            </w:r>
            <w:proofErr w:type="spellEnd"/>
            <w:r w:rsidRPr="00FD208C">
              <w:rPr>
                <w:rFonts w:ascii="Times New Roman" w:eastAsia="Times New Roman" w:hAnsi="Times New Roman"/>
                <w:color w:val="000000"/>
                <w:lang w:eastAsia="pl-PL"/>
              </w:rPr>
              <w:t xml:space="preserve">, gronkowce)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115</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3</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 xml:space="preserve">Szybki 2-2,5 godzinny test do identyfikacji drobnoustrojów Gram (+) metodą </w:t>
            </w:r>
            <w:proofErr w:type="spellStart"/>
            <w:r w:rsidRPr="00FD208C">
              <w:rPr>
                <w:rFonts w:ascii="Times New Roman" w:eastAsia="Times New Roman" w:hAnsi="Times New Roman"/>
                <w:color w:val="000000"/>
                <w:lang w:eastAsia="pl-PL"/>
              </w:rPr>
              <w:t>fluorogenną</w:t>
            </w:r>
            <w:proofErr w:type="spellEnd"/>
            <w:r w:rsidRPr="00FD208C">
              <w:rPr>
                <w:rFonts w:ascii="Times New Roman" w:eastAsia="Times New Roman" w:hAnsi="Times New Roman"/>
                <w:color w:val="000000"/>
                <w:lang w:eastAsia="pl-PL"/>
              </w:rPr>
              <w:t xml:space="preserve">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4</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 xml:space="preserve">Szybki 2-2,5 godzinny test do identyfikacji drobnoustrojów Gram (-) metodą </w:t>
            </w:r>
            <w:proofErr w:type="spellStart"/>
            <w:r w:rsidRPr="00FD208C">
              <w:rPr>
                <w:rFonts w:ascii="Times New Roman" w:eastAsia="Times New Roman" w:hAnsi="Times New Roman"/>
                <w:color w:val="000000"/>
                <w:lang w:eastAsia="pl-PL"/>
              </w:rPr>
              <w:t>fluorogenną</w:t>
            </w:r>
            <w:proofErr w:type="spellEnd"/>
            <w:r w:rsidRPr="00FD208C">
              <w:rPr>
                <w:rFonts w:ascii="Times New Roman" w:eastAsia="Times New Roman" w:hAnsi="Times New Roman"/>
                <w:color w:val="000000"/>
                <w:lang w:eastAsia="pl-PL"/>
              </w:rPr>
              <w:t xml:space="preserve">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5</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val="en-US" w:eastAsia="pl-PL"/>
              </w:rPr>
            </w:pPr>
            <w:r w:rsidRPr="00FD208C">
              <w:rPr>
                <w:rFonts w:ascii="Times New Roman" w:eastAsia="Times New Roman" w:hAnsi="Times New Roman"/>
                <w:color w:val="000000"/>
                <w:lang w:val="en-US" w:eastAsia="pl-PL"/>
              </w:rPr>
              <w:t xml:space="preserve">Inoculators-D (for use with dried and Rapid MIC panels)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val="en-US" w:eastAsia="pl-PL"/>
              </w:rPr>
            </w:pPr>
            <w:r w:rsidRPr="00FD208C">
              <w:rPr>
                <w:rFonts w:ascii="Times New Roman" w:eastAsia="Times New Roman" w:hAnsi="Times New Roman"/>
                <w:b/>
                <w:bCs/>
                <w:lang w:val="en-US"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val="en-US" w:eastAsia="pl-PL"/>
              </w:rPr>
            </w:pPr>
            <w:r w:rsidRPr="00FD208C">
              <w:rPr>
                <w:rFonts w:ascii="Times New Roman" w:eastAsia="Times New Roman" w:hAnsi="Times New Roman"/>
                <w:b/>
                <w:bCs/>
                <w:lang w:val="en-US"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4F15A9" w:rsidP="00FD20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240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E04133" w:rsidRDefault="004F15A9" w:rsidP="00FD208C">
            <w:pPr>
              <w:spacing w:after="0" w:line="240" w:lineRule="auto"/>
              <w:jc w:val="center"/>
              <w:rPr>
                <w:rFonts w:ascii="Times New Roman" w:eastAsia="Times New Roman" w:hAnsi="Times New Roman"/>
                <w:b/>
                <w:color w:val="FF0000"/>
                <w:lang w:eastAsia="pl-PL"/>
              </w:rPr>
            </w:pPr>
            <w:r w:rsidRPr="00E04133">
              <w:rPr>
                <w:rFonts w:ascii="Times New Roman" w:eastAsia="Times New Roman" w:hAnsi="Times New Roman"/>
                <w:b/>
                <w:color w:val="FF0000"/>
                <w:lang w:eastAsia="pl-PL"/>
              </w:rPr>
              <w:t>18</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6</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eastAsia="pl-PL"/>
              </w:rPr>
            </w:pPr>
            <w:proofErr w:type="spellStart"/>
            <w:r w:rsidRPr="00FD208C">
              <w:rPr>
                <w:rFonts w:ascii="Times New Roman" w:eastAsia="Times New Roman" w:hAnsi="Times New Roman"/>
                <w:color w:val="000000"/>
                <w:lang w:eastAsia="pl-PL"/>
              </w:rPr>
              <w:t>Tray</w:t>
            </w:r>
            <w:proofErr w:type="spellEnd"/>
            <w:r w:rsidRPr="00FD208C">
              <w:rPr>
                <w:rFonts w:ascii="Times New Roman" w:eastAsia="Times New Roman" w:hAnsi="Times New Roman"/>
                <w:color w:val="000000"/>
                <w:lang w:eastAsia="pl-PL"/>
              </w:rPr>
              <w:t xml:space="preserve"> </w:t>
            </w:r>
            <w:proofErr w:type="spellStart"/>
            <w:r w:rsidRPr="00FD208C">
              <w:rPr>
                <w:rFonts w:ascii="Times New Roman" w:eastAsia="Times New Roman" w:hAnsi="Times New Roman"/>
                <w:color w:val="000000"/>
                <w:lang w:eastAsia="pl-PL"/>
              </w:rPr>
              <w:t>Lids</w:t>
            </w:r>
            <w:proofErr w:type="spellEnd"/>
            <w:r w:rsidRPr="00FD208C">
              <w:rPr>
                <w:rFonts w:ascii="Times New Roman" w:eastAsia="Times New Roman" w:hAnsi="Times New Roman"/>
                <w:color w:val="000000"/>
                <w:lang w:eastAsia="pl-PL"/>
              </w:rPr>
              <w:t xml:space="preserve"> (</w:t>
            </w:r>
            <w:proofErr w:type="spellStart"/>
            <w:r w:rsidRPr="00FD208C">
              <w:rPr>
                <w:rFonts w:ascii="Times New Roman" w:eastAsia="Times New Roman" w:hAnsi="Times New Roman"/>
                <w:color w:val="000000"/>
                <w:lang w:eastAsia="pl-PL"/>
              </w:rPr>
              <w:t>WalkAway</w:t>
            </w:r>
            <w:proofErr w:type="spellEnd"/>
            <w:r w:rsidRPr="00FD208C">
              <w:rPr>
                <w:rFonts w:ascii="Times New Roman" w:eastAsia="Times New Roman" w:hAnsi="Times New Roman"/>
                <w:color w:val="000000"/>
                <w:lang w:eastAsia="pl-PL"/>
              </w:rPr>
              <w:t xml:space="preserve"> Systems)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240 szt.</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E04133" w:rsidRDefault="004F15A9" w:rsidP="00FD208C">
            <w:pPr>
              <w:spacing w:after="0" w:line="240" w:lineRule="auto"/>
              <w:jc w:val="center"/>
              <w:rPr>
                <w:rFonts w:ascii="Times New Roman" w:eastAsia="Times New Roman" w:hAnsi="Times New Roman"/>
                <w:b/>
                <w:color w:val="FF0000"/>
                <w:lang w:eastAsia="pl-PL"/>
              </w:rPr>
            </w:pPr>
            <w:r w:rsidRPr="00E04133">
              <w:rPr>
                <w:rFonts w:ascii="Times New Roman" w:eastAsia="Times New Roman" w:hAnsi="Times New Roman"/>
                <w:b/>
                <w:color w:val="FF0000"/>
                <w:lang w:eastAsia="pl-PL"/>
              </w:rPr>
              <w:t>19</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E04133" w:rsidRDefault="00FD208C" w:rsidP="00FD208C">
            <w:pPr>
              <w:spacing w:after="0" w:line="240" w:lineRule="auto"/>
              <w:jc w:val="center"/>
              <w:rPr>
                <w:rFonts w:ascii="Times New Roman" w:eastAsia="Times New Roman" w:hAnsi="Times New Roman"/>
                <w:b/>
                <w:color w:val="FF0000"/>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E04133" w:rsidRDefault="00FD208C" w:rsidP="00FD208C">
            <w:pPr>
              <w:spacing w:after="0" w:line="240" w:lineRule="auto"/>
              <w:rPr>
                <w:rFonts w:ascii="Times New Roman" w:eastAsia="Times New Roman" w:hAnsi="Times New Roman"/>
                <w:b/>
                <w:color w:val="FF0000"/>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E04133" w:rsidRDefault="00743B67" w:rsidP="00FD208C">
            <w:pPr>
              <w:spacing w:after="0" w:line="240" w:lineRule="auto"/>
              <w:jc w:val="center"/>
              <w:rPr>
                <w:rFonts w:ascii="Times New Roman" w:eastAsia="Times New Roman" w:hAnsi="Times New Roman"/>
                <w:b/>
                <w:color w:val="FF0000"/>
                <w:lang w:eastAsia="pl-PL"/>
              </w:rPr>
            </w:pPr>
            <w:r w:rsidRPr="00E04133">
              <w:rPr>
                <w:rFonts w:ascii="Times New Roman" w:eastAsia="Times New Roman" w:hAnsi="Times New Roman"/>
                <w:b/>
                <w:color w:val="FF0000"/>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7</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val="en-US" w:eastAsia="pl-PL"/>
              </w:rPr>
            </w:pPr>
            <w:r w:rsidRPr="00FD208C">
              <w:rPr>
                <w:rFonts w:ascii="Times New Roman" w:eastAsia="Times New Roman" w:hAnsi="Times New Roman"/>
                <w:color w:val="000000"/>
                <w:lang w:val="en-US" w:eastAsia="pl-PL"/>
              </w:rPr>
              <w:t>PROMPT inoculation system (for use with dried panels)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val="en-US" w:eastAsia="pl-PL"/>
              </w:rPr>
            </w:pPr>
            <w:r w:rsidRPr="00FD208C">
              <w:rPr>
                <w:rFonts w:ascii="Times New Roman" w:eastAsia="Times New Roman" w:hAnsi="Times New Roman"/>
                <w:b/>
                <w:bCs/>
                <w:lang w:val="en-US"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val="en-US" w:eastAsia="pl-PL"/>
              </w:rPr>
            </w:pPr>
            <w:r w:rsidRPr="00FD208C">
              <w:rPr>
                <w:rFonts w:ascii="Times New Roman" w:eastAsia="Times New Roman" w:hAnsi="Times New Roman"/>
                <w:b/>
                <w:bCs/>
                <w:lang w:val="en-US"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240 szt.</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C10E23" w:rsidRDefault="00C10E23" w:rsidP="00FD208C">
            <w:pPr>
              <w:spacing w:after="0" w:line="240" w:lineRule="auto"/>
              <w:jc w:val="center"/>
              <w:rPr>
                <w:rFonts w:ascii="Times New Roman" w:eastAsia="Times New Roman" w:hAnsi="Times New Roman"/>
                <w:b/>
                <w:color w:val="FF0000"/>
                <w:lang w:eastAsia="pl-PL"/>
              </w:rPr>
            </w:pPr>
            <w:r w:rsidRPr="00C10E23">
              <w:rPr>
                <w:rFonts w:ascii="Times New Roman" w:eastAsia="Times New Roman" w:hAnsi="Times New Roman"/>
                <w:b/>
                <w:color w:val="FF0000"/>
                <w:lang w:eastAsia="pl-PL"/>
              </w:rPr>
              <w:t>34</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8</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eastAsia="pl-PL"/>
              </w:rPr>
            </w:pPr>
            <w:proofErr w:type="spellStart"/>
            <w:r w:rsidRPr="00FD208C">
              <w:rPr>
                <w:rFonts w:ascii="Times New Roman" w:eastAsia="Times New Roman" w:hAnsi="Times New Roman"/>
                <w:color w:val="000000"/>
                <w:lang w:eastAsia="pl-PL"/>
              </w:rPr>
              <w:t>Sterile</w:t>
            </w:r>
            <w:proofErr w:type="spellEnd"/>
            <w:r w:rsidRPr="00FD208C">
              <w:rPr>
                <w:rFonts w:ascii="Times New Roman" w:eastAsia="Times New Roman" w:hAnsi="Times New Roman"/>
                <w:color w:val="000000"/>
                <w:lang w:eastAsia="pl-PL"/>
              </w:rPr>
              <w:t xml:space="preserve"> </w:t>
            </w:r>
            <w:proofErr w:type="spellStart"/>
            <w:r w:rsidRPr="00FD208C">
              <w:rPr>
                <w:rFonts w:ascii="Times New Roman" w:eastAsia="Times New Roman" w:hAnsi="Times New Roman"/>
                <w:color w:val="000000"/>
                <w:lang w:eastAsia="pl-PL"/>
              </w:rPr>
              <w:t>Inoculum</w:t>
            </w:r>
            <w:proofErr w:type="spellEnd"/>
            <w:r w:rsidRPr="00FD208C">
              <w:rPr>
                <w:rFonts w:ascii="Times New Roman" w:eastAsia="Times New Roman" w:hAnsi="Times New Roman"/>
                <w:color w:val="000000"/>
                <w:lang w:eastAsia="pl-PL"/>
              </w:rPr>
              <w:t xml:space="preserve"> </w:t>
            </w:r>
            <w:proofErr w:type="spellStart"/>
            <w:r w:rsidRPr="00FD208C">
              <w:rPr>
                <w:rFonts w:ascii="Times New Roman" w:eastAsia="Times New Roman" w:hAnsi="Times New Roman"/>
                <w:color w:val="000000"/>
                <w:lang w:eastAsia="pl-PL"/>
              </w:rPr>
              <w:t>Water</w:t>
            </w:r>
            <w:proofErr w:type="spellEnd"/>
            <w:r w:rsidRPr="00FD208C">
              <w:rPr>
                <w:rFonts w:ascii="Times New Roman" w:eastAsia="Times New Roman" w:hAnsi="Times New Roman"/>
                <w:color w:val="000000"/>
                <w:lang w:eastAsia="pl-PL"/>
              </w:rPr>
              <w:t xml:space="preserve">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 xml:space="preserve">60 szt. </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347240" w:rsidRDefault="00347240" w:rsidP="00FD208C">
            <w:pPr>
              <w:spacing w:after="0" w:line="240" w:lineRule="auto"/>
              <w:jc w:val="center"/>
              <w:rPr>
                <w:rFonts w:ascii="Times New Roman" w:eastAsia="Times New Roman" w:hAnsi="Times New Roman"/>
                <w:b/>
                <w:color w:val="FF0000"/>
                <w:lang w:eastAsia="pl-PL"/>
              </w:rPr>
            </w:pPr>
            <w:r w:rsidRPr="00347240">
              <w:rPr>
                <w:rFonts w:ascii="Times New Roman" w:eastAsia="Times New Roman" w:hAnsi="Times New Roman"/>
                <w:b/>
                <w:color w:val="FF0000"/>
                <w:lang w:eastAsia="pl-PL"/>
              </w:rPr>
              <w:t>34</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C4450">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lastRenderedPageBreak/>
              <w:t>9</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val="en-US" w:eastAsia="pl-PL"/>
              </w:rPr>
            </w:pPr>
            <w:proofErr w:type="spellStart"/>
            <w:r w:rsidRPr="00FD208C">
              <w:rPr>
                <w:rFonts w:ascii="Times New Roman" w:eastAsia="Times New Roman" w:hAnsi="Times New Roman"/>
                <w:color w:val="000000"/>
                <w:lang w:val="en-US" w:eastAsia="pl-PL"/>
              </w:rPr>
              <w:t>Inoculum</w:t>
            </w:r>
            <w:proofErr w:type="spellEnd"/>
            <w:r w:rsidRPr="00FD208C">
              <w:rPr>
                <w:rFonts w:ascii="Times New Roman" w:eastAsia="Times New Roman" w:hAnsi="Times New Roman"/>
                <w:color w:val="000000"/>
                <w:lang w:val="en-US" w:eastAsia="pl-PL"/>
              </w:rPr>
              <w:t xml:space="preserve"> Water </w:t>
            </w:r>
            <w:proofErr w:type="spellStart"/>
            <w:r w:rsidRPr="00FD208C">
              <w:rPr>
                <w:rFonts w:ascii="Times New Roman" w:eastAsia="Times New Roman" w:hAnsi="Times New Roman"/>
                <w:color w:val="000000"/>
                <w:lang w:val="en-US" w:eastAsia="pl-PL"/>
              </w:rPr>
              <w:t>Pluronic</w:t>
            </w:r>
            <w:proofErr w:type="spellEnd"/>
            <w:r w:rsidRPr="00FD208C">
              <w:rPr>
                <w:rFonts w:ascii="Times New Roman" w:eastAsia="Times New Roman" w:hAnsi="Times New Roman"/>
                <w:color w:val="000000"/>
                <w:lang w:val="en-US" w:eastAsia="pl-PL"/>
              </w:rPr>
              <w:t xml:space="preserve">-D, (for use with dried panels) -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val="en-US" w:eastAsia="pl-PL"/>
              </w:rPr>
            </w:pPr>
            <w:r w:rsidRPr="00FD208C">
              <w:rPr>
                <w:rFonts w:ascii="Times New Roman" w:eastAsia="Times New Roman" w:hAnsi="Times New Roman"/>
                <w:b/>
                <w:bCs/>
                <w:lang w:val="en-US"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val="en-US" w:eastAsia="pl-PL"/>
              </w:rPr>
            </w:pPr>
            <w:r w:rsidRPr="00FD208C">
              <w:rPr>
                <w:rFonts w:ascii="Times New Roman" w:eastAsia="Times New Roman" w:hAnsi="Times New Roman"/>
                <w:b/>
                <w:bCs/>
                <w:lang w:val="en-US"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 xml:space="preserve">60 szt. </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347240" w:rsidRDefault="00347240" w:rsidP="00FD208C">
            <w:pPr>
              <w:spacing w:after="0" w:line="240" w:lineRule="auto"/>
              <w:jc w:val="center"/>
              <w:rPr>
                <w:rFonts w:ascii="Times New Roman" w:eastAsia="Times New Roman" w:hAnsi="Times New Roman"/>
                <w:b/>
                <w:color w:val="FF0000"/>
                <w:lang w:eastAsia="pl-PL"/>
              </w:rPr>
            </w:pPr>
            <w:r w:rsidRPr="00347240">
              <w:rPr>
                <w:rFonts w:ascii="Times New Roman" w:eastAsia="Times New Roman" w:hAnsi="Times New Roman"/>
                <w:b/>
                <w:color w:val="FF0000"/>
                <w:lang w:eastAsia="pl-PL"/>
              </w:rPr>
              <w:t>40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C4450">
        <w:trPr>
          <w:trHeight w:val="2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10</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 xml:space="preserve">0,9% </w:t>
            </w:r>
            <w:proofErr w:type="spellStart"/>
            <w:r w:rsidRPr="00FD208C">
              <w:rPr>
                <w:rFonts w:ascii="Times New Roman" w:eastAsia="Times New Roman" w:hAnsi="Times New Roman"/>
                <w:color w:val="000000"/>
                <w:lang w:eastAsia="pl-PL"/>
              </w:rPr>
              <w:t>sterile</w:t>
            </w:r>
            <w:proofErr w:type="spellEnd"/>
            <w:r w:rsidRPr="00FD208C">
              <w:rPr>
                <w:rFonts w:ascii="Times New Roman" w:eastAsia="Times New Roman" w:hAnsi="Times New Roman"/>
                <w:color w:val="000000"/>
                <w:lang w:eastAsia="pl-PL"/>
              </w:rPr>
              <w:t xml:space="preserve"> </w:t>
            </w:r>
            <w:proofErr w:type="spellStart"/>
            <w:r w:rsidRPr="00FD208C">
              <w:rPr>
                <w:rFonts w:ascii="Times New Roman" w:eastAsia="Times New Roman" w:hAnsi="Times New Roman"/>
                <w:color w:val="000000"/>
                <w:lang w:eastAsia="pl-PL"/>
              </w:rPr>
              <w:t>inoculum</w:t>
            </w:r>
            <w:proofErr w:type="spellEnd"/>
            <w:r w:rsidRPr="00FD208C">
              <w:rPr>
                <w:rFonts w:ascii="Times New Roman" w:eastAsia="Times New Roman" w:hAnsi="Times New Roman"/>
                <w:color w:val="000000"/>
                <w:lang w:eastAsia="pl-PL"/>
              </w:rPr>
              <w:t xml:space="preserve"> </w:t>
            </w:r>
            <w:proofErr w:type="spellStart"/>
            <w:r w:rsidRPr="00FD208C">
              <w:rPr>
                <w:rFonts w:ascii="Times New Roman" w:eastAsia="Times New Roman" w:hAnsi="Times New Roman"/>
                <w:color w:val="000000"/>
                <w:lang w:eastAsia="pl-PL"/>
              </w:rPr>
              <w:t>NaCl</w:t>
            </w:r>
            <w:proofErr w:type="spellEnd"/>
            <w:r w:rsidRPr="00FD208C">
              <w:rPr>
                <w:rFonts w:ascii="Times New Roman" w:eastAsia="Times New Roman" w:hAnsi="Times New Roman"/>
                <w:color w:val="000000"/>
                <w:lang w:eastAsia="pl-PL"/>
              </w:rPr>
              <w:t xml:space="preserve"> -</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 xml:space="preserve">60 szt.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208C" w:rsidRPr="00347240" w:rsidRDefault="00347240" w:rsidP="00FD208C">
            <w:pPr>
              <w:spacing w:after="0" w:line="240" w:lineRule="auto"/>
              <w:jc w:val="center"/>
              <w:rPr>
                <w:rFonts w:ascii="Times New Roman" w:eastAsia="Times New Roman" w:hAnsi="Times New Roman"/>
                <w:b/>
                <w:color w:val="FF0000"/>
                <w:lang w:eastAsia="pl-PL"/>
              </w:rPr>
            </w:pPr>
            <w:r w:rsidRPr="00347240">
              <w:rPr>
                <w:rFonts w:ascii="Times New Roman" w:eastAsia="Times New Roman" w:hAnsi="Times New Roman"/>
                <w:b/>
                <w:color w:val="FF0000"/>
                <w:lang w:eastAsia="pl-PL"/>
              </w:rPr>
              <w:t>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C4450">
        <w:trPr>
          <w:trHeight w:val="45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11</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val="en-US" w:eastAsia="pl-PL"/>
              </w:rPr>
            </w:pPr>
            <w:r w:rsidRPr="00FD208C">
              <w:rPr>
                <w:rFonts w:ascii="Times New Roman" w:eastAsia="Times New Roman" w:hAnsi="Times New Roman"/>
                <w:color w:val="000000"/>
                <w:lang w:val="en-US" w:eastAsia="pl-PL"/>
              </w:rPr>
              <w:t xml:space="preserve">MH Broth with </w:t>
            </w:r>
            <w:proofErr w:type="spellStart"/>
            <w:r w:rsidRPr="00FD208C">
              <w:rPr>
                <w:rFonts w:ascii="Times New Roman" w:eastAsia="Times New Roman" w:hAnsi="Times New Roman"/>
                <w:color w:val="000000"/>
                <w:lang w:val="en-US" w:eastAsia="pl-PL"/>
              </w:rPr>
              <w:t>Lysed</w:t>
            </w:r>
            <w:proofErr w:type="spellEnd"/>
            <w:r w:rsidRPr="00FD208C">
              <w:rPr>
                <w:rFonts w:ascii="Times New Roman" w:eastAsia="Times New Roman" w:hAnsi="Times New Roman"/>
                <w:color w:val="000000"/>
                <w:lang w:val="en-US" w:eastAsia="pl-PL"/>
              </w:rPr>
              <w:t xml:space="preserve"> Horse Blood for Strep testing </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val="en-US" w:eastAsia="pl-PL"/>
              </w:rPr>
            </w:pPr>
            <w:r w:rsidRPr="00FD208C">
              <w:rPr>
                <w:rFonts w:ascii="Times New Roman" w:eastAsia="Times New Roman" w:hAnsi="Times New Roman"/>
                <w:b/>
                <w:bCs/>
                <w:lang w:val="en-US" w:eastAsia="pl-PL"/>
              </w:rPr>
              <w:t>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val="en-US" w:eastAsia="pl-PL"/>
              </w:rPr>
            </w:pPr>
            <w:r w:rsidRPr="00FD208C">
              <w:rPr>
                <w:rFonts w:ascii="Times New Roman" w:eastAsia="Times New Roman" w:hAnsi="Times New Roman"/>
                <w:b/>
                <w:bCs/>
                <w:lang w:val="en-US" w:eastAsia="pl-PL"/>
              </w:rPr>
              <w:t> </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 szt.</w:t>
            </w:r>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12</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Papier do drukowania etykiet z kodami kreskowymi do WA 40 i 96 -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 rolka</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743B67" w:rsidRPr="00743B67"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3B67" w:rsidRPr="00743B67" w:rsidRDefault="00743B67" w:rsidP="00FD208C">
            <w:pPr>
              <w:spacing w:after="0" w:line="240" w:lineRule="auto"/>
              <w:jc w:val="center"/>
              <w:rPr>
                <w:rFonts w:ascii="Times New Roman" w:eastAsia="Times New Roman" w:hAnsi="Times New Roman"/>
                <w:b/>
                <w:bCs/>
                <w:color w:val="FF0000"/>
                <w:lang w:eastAsia="pl-PL"/>
              </w:rPr>
            </w:pPr>
            <w:r w:rsidRPr="00743B67">
              <w:rPr>
                <w:rFonts w:ascii="Times New Roman" w:eastAsia="Times New Roman" w:hAnsi="Times New Roman"/>
                <w:b/>
                <w:bCs/>
                <w:color w:val="FF0000"/>
                <w:lang w:eastAsia="pl-PL"/>
              </w:rPr>
              <w:t>13</w:t>
            </w:r>
          </w:p>
        </w:tc>
        <w:tc>
          <w:tcPr>
            <w:tcW w:w="3320" w:type="dxa"/>
            <w:tcBorders>
              <w:top w:val="nil"/>
              <w:left w:val="nil"/>
              <w:bottom w:val="single" w:sz="4" w:space="0" w:color="auto"/>
              <w:right w:val="single" w:sz="4" w:space="0" w:color="auto"/>
            </w:tcBorders>
            <w:shd w:val="clear" w:color="auto" w:fill="auto"/>
            <w:vAlign w:val="center"/>
            <w:hideMark/>
          </w:tcPr>
          <w:p w:rsidR="00743B67" w:rsidRPr="00743B67" w:rsidRDefault="00013848" w:rsidP="00FD208C">
            <w:pPr>
              <w:spacing w:after="0" w:line="240" w:lineRule="auto"/>
              <w:rPr>
                <w:rFonts w:ascii="Times New Roman" w:eastAsia="Times New Roman" w:hAnsi="Times New Roman"/>
                <w:color w:val="FF0000"/>
                <w:lang w:eastAsia="pl-PL"/>
              </w:rPr>
            </w:pPr>
            <w:proofErr w:type="spellStart"/>
            <w:r>
              <w:rPr>
                <w:rFonts w:ascii="Times New Roman" w:eastAsia="Times New Roman" w:hAnsi="Times New Roman"/>
                <w:color w:val="FF0000"/>
                <w:lang w:eastAsia="pl-PL"/>
              </w:rPr>
              <w:t>Inoculators-R</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743B67" w:rsidRPr="00743B67" w:rsidRDefault="00743B67" w:rsidP="00FD208C">
            <w:pPr>
              <w:spacing w:after="0" w:line="240" w:lineRule="auto"/>
              <w:jc w:val="center"/>
              <w:rPr>
                <w:rFonts w:ascii="Times New Roman" w:eastAsia="Times New Roman" w:hAnsi="Times New Roman"/>
                <w:b/>
                <w:bCs/>
                <w:color w:val="FF0000"/>
                <w:lang w:eastAsia="pl-PL"/>
              </w:rPr>
            </w:pPr>
          </w:p>
        </w:tc>
        <w:tc>
          <w:tcPr>
            <w:tcW w:w="1555" w:type="dxa"/>
            <w:tcBorders>
              <w:top w:val="nil"/>
              <w:left w:val="nil"/>
              <w:bottom w:val="single" w:sz="4" w:space="0" w:color="auto"/>
              <w:right w:val="single" w:sz="4" w:space="0" w:color="auto"/>
            </w:tcBorders>
            <w:shd w:val="clear" w:color="auto" w:fill="auto"/>
            <w:vAlign w:val="center"/>
            <w:hideMark/>
          </w:tcPr>
          <w:p w:rsidR="00743B67" w:rsidRPr="00743B67" w:rsidRDefault="00743B67" w:rsidP="00FD208C">
            <w:pPr>
              <w:spacing w:after="0" w:line="240" w:lineRule="auto"/>
              <w:jc w:val="center"/>
              <w:rPr>
                <w:rFonts w:ascii="Times New Roman" w:eastAsia="Times New Roman" w:hAnsi="Times New Roman"/>
                <w:b/>
                <w:bCs/>
                <w:color w:val="FF0000"/>
                <w:lang w:eastAsia="pl-PL"/>
              </w:rPr>
            </w:pPr>
          </w:p>
        </w:tc>
        <w:tc>
          <w:tcPr>
            <w:tcW w:w="1252" w:type="dxa"/>
            <w:tcBorders>
              <w:top w:val="nil"/>
              <w:left w:val="nil"/>
              <w:bottom w:val="single" w:sz="4" w:space="0" w:color="auto"/>
              <w:right w:val="single" w:sz="4" w:space="0" w:color="auto"/>
            </w:tcBorders>
            <w:shd w:val="clear" w:color="auto" w:fill="auto"/>
            <w:vAlign w:val="center"/>
            <w:hideMark/>
          </w:tcPr>
          <w:p w:rsidR="00743B67" w:rsidRPr="00E04133" w:rsidRDefault="00013848" w:rsidP="00FD208C">
            <w:pPr>
              <w:spacing w:after="0" w:line="240" w:lineRule="auto"/>
              <w:jc w:val="center"/>
              <w:rPr>
                <w:rFonts w:ascii="Times New Roman" w:eastAsia="Times New Roman" w:hAnsi="Times New Roman"/>
                <w:b/>
                <w:color w:val="FF0000"/>
                <w:lang w:eastAsia="pl-PL"/>
              </w:rPr>
            </w:pPr>
            <w:r w:rsidRPr="00E04133">
              <w:rPr>
                <w:rFonts w:ascii="Times New Roman" w:eastAsia="Times New Roman" w:hAnsi="Times New Roman"/>
                <w:b/>
                <w:color w:val="FF0000"/>
                <w:lang w:eastAsia="pl-PL"/>
              </w:rPr>
              <w:t>240 szt.</w:t>
            </w:r>
          </w:p>
        </w:tc>
        <w:tc>
          <w:tcPr>
            <w:tcW w:w="1045" w:type="dxa"/>
            <w:gridSpan w:val="2"/>
            <w:tcBorders>
              <w:top w:val="nil"/>
              <w:left w:val="nil"/>
              <w:bottom w:val="single" w:sz="4" w:space="0" w:color="auto"/>
              <w:right w:val="single" w:sz="4" w:space="0" w:color="auto"/>
            </w:tcBorders>
            <w:shd w:val="clear" w:color="auto" w:fill="auto"/>
            <w:vAlign w:val="center"/>
            <w:hideMark/>
          </w:tcPr>
          <w:p w:rsidR="00743B67" w:rsidRPr="00E04133" w:rsidRDefault="00013848" w:rsidP="00FD208C">
            <w:pPr>
              <w:spacing w:after="0" w:line="240" w:lineRule="auto"/>
              <w:jc w:val="center"/>
              <w:rPr>
                <w:rFonts w:ascii="Times New Roman" w:eastAsia="Times New Roman" w:hAnsi="Times New Roman"/>
                <w:b/>
                <w:color w:val="FF0000"/>
                <w:lang w:eastAsia="pl-PL"/>
              </w:rPr>
            </w:pPr>
            <w:r w:rsidRPr="00E04133">
              <w:rPr>
                <w:rFonts w:ascii="Times New Roman" w:eastAsia="Times New Roman" w:hAnsi="Times New Roman"/>
                <w:b/>
                <w:color w:val="FF0000"/>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743B67" w:rsidRPr="00E04133" w:rsidRDefault="00743B67" w:rsidP="00FD208C">
            <w:pPr>
              <w:spacing w:after="0" w:line="240" w:lineRule="auto"/>
              <w:jc w:val="center"/>
              <w:rPr>
                <w:rFonts w:ascii="Times New Roman" w:eastAsia="Times New Roman" w:hAnsi="Times New Roman"/>
                <w:b/>
                <w:color w:val="FF0000"/>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743B67" w:rsidRPr="00E04133" w:rsidRDefault="00743B67" w:rsidP="00FD208C">
            <w:pPr>
              <w:spacing w:after="0" w:line="240" w:lineRule="auto"/>
              <w:rPr>
                <w:rFonts w:ascii="Times New Roman" w:eastAsia="Times New Roman" w:hAnsi="Times New Roman"/>
                <w:b/>
                <w:color w:val="FF0000"/>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743B67" w:rsidRPr="00E04133" w:rsidRDefault="00013848" w:rsidP="00FD208C">
            <w:pPr>
              <w:spacing w:after="0" w:line="240" w:lineRule="auto"/>
              <w:jc w:val="center"/>
              <w:rPr>
                <w:rFonts w:ascii="Times New Roman" w:eastAsia="Times New Roman" w:hAnsi="Times New Roman"/>
                <w:b/>
                <w:color w:val="FF0000"/>
                <w:lang w:eastAsia="pl-PL"/>
              </w:rPr>
            </w:pPr>
            <w:r w:rsidRPr="00E04133">
              <w:rPr>
                <w:rFonts w:ascii="Times New Roman" w:eastAsia="Times New Roman" w:hAnsi="Times New Roman"/>
                <w:b/>
                <w:color w:val="FF0000"/>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743B67" w:rsidRPr="00743B67" w:rsidRDefault="00743B67" w:rsidP="00FD208C">
            <w:pPr>
              <w:spacing w:after="0" w:line="240" w:lineRule="auto"/>
              <w:jc w:val="center"/>
              <w:rPr>
                <w:rFonts w:ascii="Times New Roman" w:eastAsia="Times New Roman" w:hAnsi="Times New Roman"/>
                <w:color w:val="FF0000"/>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743B67" w:rsidRPr="00743B67" w:rsidRDefault="00743B67" w:rsidP="00FD208C">
            <w:pPr>
              <w:spacing w:after="0" w:line="240" w:lineRule="auto"/>
              <w:jc w:val="center"/>
              <w:rPr>
                <w:rFonts w:ascii="Times New Roman" w:eastAsia="Times New Roman" w:hAnsi="Times New Roman"/>
                <w:color w:val="FF0000"/>
                <w:lang w:eastAsia="pl-PL"/>
              </w:rPr>
            </w:pPr>
          </w:p>
        </w:tc>
      </w:tr>
      <w:tr w:rsidR="00743B67" w:rsidRPr="00013848"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43B67" w:rsidRPr="00743B67" w:rsidRDefault="00743B67" w:rsidP="00FD208C">
            <w:pPr>
              <w:spacing w:after="0" w:line="240" w:lineRule="auto"/>
              <w:jc w:val="center"/>
              <w:rPr>
                <w:rFonts w:ascii="Times New Roman" w:eastAsia="Times New Roman" w:hAnsi="Times New Roman"/>
                <w:b/>
                <w:bCs/>
                <w:color w:val="FF0000"/>
                <w:lang w:eastAsia="pl-PL"/>
              </w:rPr>
            </w:pPr>
            <w:r w:rsidRPr="00743B67">
              <w:rPr>
                <w:rFonts w:ascii="Times New Roman" w:eastAsia="Times New Roman" w:hAnsi="Times New Roman"/>
                <w:b/>
                <w:bCs/>
                <w:color w:val="FF0000"/>
                <w:lang w:eastAsia="pl-PL"/>
              </w:rPr>
              <w:t>14</w:t>
            </w:r>
          </w:p>
        </w:tc>
        <w:tc>
          <w:tcPr>
            <w:tcW w:w="3320" w:type="dxa"/>
            <w:tcBorders>
              <w:top w:val="nil"/>
              <w:left w:val="nil"/>
              <w:bottom w:val="single" w:sz="4" w:space="0" w:color="auto"/>
              <w:right w:val="single" w:sz="4" w:space="0" w:color="auto"/>
            </w:tcBorders>
            <w:shd w:val="clear" w:color="auto" w:fill="auto"/>
            <w:vAlign w:val="center"/>
            <w:hideMark/>
          </w:tcPr>
          <w:p w:rsidR="00743B67" w:rsidRPr="00013848" w:rsidRDefault="00013848" w:rsidP="00FD208C">
            <w:pPr>
              <w:spacing w:after="0" w:line="240" w:lineRule="auto"/>
              <w:rPr>
                <w:rFonts w:ascii="Times New Roman" w:eastAsia="Times New Roman" w:hAnsi="Times New Roman"/>
                <w:color w:val="FF0000"/>
                <w:lang w:val="en-US" w:eastAsia="pl-PL"/>
              </w:rPr>
            </w:pPr>
            <w:r w:rsidRPr="00013848">
              <w:rPr>
                <w:rFonts w:ascii="Times New Roman" w:eastAsia="Times New Roman" w:hAnsi="Times New Roman"/>
                <w:color w:val="FF0000"/>
                <w:lang w:val="en-US" w:eastAsia="pl-PL"/>
              </w:rPr>
              <w:t xml:space="preserve">Saline </w:t>
            </w:r>
            <w:proofErr w:type="spellStart"/>
            <w:r w:rsidRPr="00013848">
              <w:rPr>
                <w:rFonts w:ascii="Times New Roman" w:eastAsia="Times New Roman" w:hAnsi="Times New Roman"/>
                <w:color w:val="FF0000"/>
                <w:lang w:val="en-US" w:eastAsia="pl-PL"/>
              </w:rPr>
              <w:t>Inoculum</w:t>
            </w:r>
            <w:proofErr w:type="spellEnd"/>
            <w:r w:rsidRPr="00013848">
              <w:rPr>
                <w:rFonts w:ascii="Times New Roman" w:eastAsia="Times New Roman" w:hAnsi="Times New Roman"/>
                <w:color w:val="FF0000"/>
                <w:lang w:val="en-US" w:eastAsia="pl-PL"/>
              </w:rPr>
              <w:t xml:space="preserve"> with </w:t>
            </w:r>
            <w:proofErr w:type="spellStart"/>
            <w:r w:rsidRPr="00013848">
              <w:rPr>
                <w:rFonts w:ascii="Times New Roman" w:eastAsia="Times New Roman" w:hAnsi="Times New Roman"/>
                <w:color w:val="FF0000"/>
                <w:lang w:val="en-US" w:eastAsia="pl-PL"/>
              </w:rPr>
              <w:t>Pluronic</w:t>
            </w:r>
            <w:proofErr w:type="spellEnd"/>
            <w:r w:rsidRPr="00013848">
              <w:rPr>
                <w:rFonts w:ascii="Times New Roman" w:eastAsia="Times New Roman" w:hAnsi="Times New Roman"/>
                <w:color w:val="FF0000"/>
                <w:lang w:val="en-US" w:eastAsia="pl-PL"/>
              </w:rPr>
              <w:t xml:space="preserve"> (for use with Rapid panels)</w:t>
            </w:r>
            <w:r>
              <w:rPr>
                <w:rFonts w:ascii="Times New Roman" w:eastAsia="Times New Roman" w:hAnsi="Times New Roman"/>
                <w:color w:val="FF0000"/>
                <w:lang w:val="en-US" w:eastAsia="pl-PL"/>
              </w:rPr>
              <w:t xml:space="preserve">- </w:t>
            </w:r>
            <w:proofErr w:type="spellStart"/>
            <w:r>
              <w:rPr>
                <w:rFonts w:ascii="Times New Roman" w:eastAsia="Times New Roman" w:hAnsi="Times New Roman"/>
                <w:color w:val="FF0000"/>
                <w:lang w:val="en-US" w:eastAsia="pl-PL"/>
              </w:rPr>
              <w:t>probówka</w:t>
            </w:r>
            <w:proofErr w:type="spellEnd"/>
            <w:r>
              <w:rPr>
                <w:rFonts w:ascii="Times New Roman" w:eastAsia="Times New Roman" w:hAnsi="Times New Roman"/>
                <w:color w:val="FF0000"/>
                <w:lang w:val="en-US" w:eastAsia="pl-PL"/>
              </w:rPr>
              <w:t xml:space="preserve"> 6,5 ml z </w:t>
            </w:r>
            <w:proofErr w:type="spellStart"/>
            <w:r>
              <w:rPr>
                <w:rFonts w:ascii="Times New Roman" w:eastAsia="Times New Roman" w:hAnsi="Times New Roman"/>
                <w:color w:val="FF0000"/>
                <w:lang w:val="en-US" w:eastAsia="pl-PL"/>
              </w:rPr>
              <w:t>Plorunic</w:t>
            </w:r>
            <w:proofErr w:type="spellEnd"/>
            <w:r>
              <w:rPr>
                <w:rFonts w:ascii="Times New Roman" w:eastAsia="Times New Roman" w:hAnsi="Times New Roman"/>
                <w:color w:val="FF0000"/>
                <w:lang w:val="en-US" w:eastAsia="pl-PL"/>
              </w:rPr>
              <w:t xml:space="preserve"> do </w:t>
            </w:r>
            <w:proofErr w:type="spellStart"/>
            <w:r>
              <w:rPr>
                <w:rFonts w:ascii="Times New Roman" w:eastAsia="Times New Roman" w:hAnsi="Times New Roman"/>
                <w:color w:val="FF0000"/>
                <w:lang w:val="en-US" w:eastAsia="pl-PL"/>
              </w:rPr>
              <w:t>testów</w:t>
            </w:r>
            <w:proofErr w:type="spellEnd"/>
            <w:r>
              <w:rPr>
                <w:rFonts w:ascii="Times New Roman" w:eastAsia="Times New Roman" w:hAnsi="Times New Roman"/>
                <w:color w:val="FF0000"/>
                <w:lang w:val="en-US" w:eastAsia="pl-PL"/>
              </w:rPr>
              <w:t xml:space="preserve"> rapid ID</w:t>
            </w:r>
          </w:p>
        </w:tc>
        <w:tc>
          <w:tcPr>
            <w:tcW w:w="1784" w:type="dxa"/>
            <w:tcBorders>
              <w:top w:val="nil"/>
              <w:left w:val="nil"/>
              <w:bottom w:val="single" w:sz="4" w:space="0" w:color="auto"/>
              <w:right w:val="single" w:sz="4" w:space="0" w:color="auto"/>
            </w:tcBorders>
            <w:shd w:val="clear" w:color="auto" w:fill="auto"/>
            <w:vAlign w:val="center"/>
            <w:hideMark/>
          </w:tcPr>
          <w:p w:rsidR="00743B67" w:rsidRPr="00013848" w:rsidRDefault="00743B67" w:rsidP="00FD208C">
            <w:pPr>
              <w:spacing w:after="0" w:line="240" w:lineRule="auto"/>
              <w:jc w:val="center"/>
              <w:rPr>
                <w:rFonts w:ascii="Times New Roman" w:eastAsia="Times New Roman" w:hAnsi="Times New Roman"/>
                <w:b/>
                <w:bCs/>
                <w:color w:val="FF0000"/>
                <w:lang w:val="en-US" w:eastAsia="pl-PL"/>
              </w:rPr>
            </w:pPr>
          </w:p>
        </w:tc>
        <w:tc>
          <w:tcPr>
            <w:tcW w:w="1555" w:type="dxa"/>
            <w:tcBorders>
              <w:top w:val="nil"/>
              <w:left w:val="nil"/>
              <w:bottom w:val="single" w:sz="4" w:space="0" w:color="auto"/>
              <w:right w:val="single" w:sz="4" w:space="0" w:color="auto"/>
            </w:tcBorders>
            <w:shd w:val="clear" w:color="auto" w:fill="auto"/>
            <w:vAlign w:val="center"/>
            <w:hideMark/>
          </w:tcPr>
          <w:p w:rsidR="00743B67" w:rsidRPr="00013848" w:rsidRDefault="00743B67" w:rsidP="00FD208C">
            <w:pPr>
              <w:spacing w:after="0" w:line="240" w:lineRule="auto"/>
              <w:jc w:val="center"/>
              <w:rPr>
                <w:rFonts w:ascii="Times New Roman" w:eastAsia="Times New Roman" w:hAnsi="Times New Roman"/>
                <w:b/>
                <w:bCs/>
                <w:color w:val="FF0000"/>
                <w:lang w:val="en-US" w:eastAsia="pl-PL"/>
              </w:rPr>
            </w:pPr>
          </w:p>
        </w:tc>
        <w:tc>
          <w:tcPr>
            <w:tcW w:w="1252" w:type="dxa"/>
            <w:tcBorders>
              <w:top w:val="nil"/>
              <w:left w:val="nil"/>
              <w:bottom w:val="single" w:sz="4" w:space="0" w:color="auto"/>
              <w:right w:val="single" w:sz="4" w:space="0" w:color="auto"/>
            </w:tcBorders>
            <w:shd w:val="clear" w:color="auto" w:fill="auto"/>
            <w:vAlign w:val="center"/>
            <w:hideMark/>
          </w:tcPr>
          <w:p w:rsidR="00743B67" w:rsidRPr="00E04133" w:rsidRDefault="00013848" w:rsidP="00FD208C">
            <w:pPr>
              <w:spacing w:after="0" w:line="240" w:lineRule="auto"/>
              <w:jc w:val="center"/>
              <w:rPr>
                <w:rFonts w:ascii="Times New Roman" w:eastAsia="Times New Roman" w:hAnsi="Times New Roman"/>
                <w:b/>
                <w:color w:val="FF0000"/>
                <w:lang w:val="en-US" w:eastAsia="pl-PL"/>
              </w:rPr>
            </w:pPr>
            <w:r w:rsidRPr="00E04133">
              <w:rPr>
                <w:rFonts w:ascii="Times New Roman" w:eastAsia="Times New Roman" w:hAnsi="Times New Roman"/>
                <w:b/>
                <w:color w:val="FF0000"/>
                <w:lang w:val="en-US" w:eastAsia="pl-PL"/>
              </w:rPr>
              <w:t xml:space="preserve">60 </w:t>
            </w:r>
            <w:proofErr w:type="spellStart"/>
            <w:r w:rsidRPr="00E04133">
              <w:rPr>
                <w:rFonts w:ascii="Times New Roman" w:eastAsia="Times New Roman" w:hAnsi="Times New Roman"/>
                <w:b/>
                <w:color w:val="FF0000"/>
                <w:lang w:val="en-US" w:eastAsia="pl-PL"/>
              </w:rPr>
              <w:t>szt</w:t>
            </w:r>
            <w:proofErr w:type="spellEnd"/>
            <w:r w:rsidRPr="00E04133">
              <w:rPr>
                <w:rFonts w:ascii="Times New Roman" w:eastAsia="Times New Roman" w:hAnsi="Times New Roman"/>
                <w:b/>
                <w:color w:val="FF0000"/>
                <w:lang w:val="en-US" w:eastAsia="pl-PL"/>
              </w:rPr>
              <w:t>.</w:t>
            </w:r>
          </w:p>
        </w:tc>
        <w:tc>
          <w:tcPr>
            <w:tcW w:w="1045" w:type="dxa"/>
            <w:gridSpan w:val="2"/>
            <w:tcBorders>
              <w:top w:val="nil"/>
              <w:left w:val="nil"/>
              <w:bottom w:val="single" w:sz="4" w:space="0" w:color="auto"/>
              <w:right w:val="single" w:sz="4" w:space="0" w:color="auto"/>
            </w:tcBorders>
            <w:shd w:val="clear" w:color="auto" w:fill="auto"/>
            <w:vAlign w:val="center"/>
            <w:hideMark/>
          </w:tcPr>
          <w:p w:rsidR="00743B67" w:rsidRPr="00E04133" w:rsidRDefault="00013848" w:rsidP="00FD208C">
            <w:pPr>
              <w:spacing w:after="0" w:line="240" w:lineRule="auto"/>
              <w:jc w:val="center"/>
              <w:rPr>
                <w:rFonts w:ascii="Times New Roman" w:eastAsia="Times New Roman" w:hAnsi="Times New Roman"/>
                <w:b/>
                <w:color w:val="FF0000"/>
                <w:lang w:val="en-US" w:eastAsia="pl-PL"/>
              </w:rPr>
            </w:pPr>
            <w:r w:rsidRPr="00E04133">
              <w:rPr>
                <w:rFonts w:ascii="Times New Roman" w:eastAsia="Times New Roman" w:hAnsi="Times New Roman"/>
                <w:b/>
                <w:color w:val="FF0000"/>
                <w:lang w:val="en-US" w:eastAsia="pl-PL"/>
              </w:rPr>
              <w:t>7</w:t>
            </w:r>
          </w:p>
        </w:tc>
        <w:tc>
          <w:tcPr>
            <w:tcW w:w="1180" w:type="dxa"/>
            <w:tcBorders>
              <w:top w:val="nil"/>
              <w:left w:val="nil"/>
              <w:bottom w:val="single" w:sz="4" w:space="0" w:color="auto"/>
              <w:right w:val="single" w:sz="4" w:space="0" w:color="auto"/>
            </w:tcBorders>
            <w:shd w:val="clear" w:color="auto" w:fill="auto"/>
            <w:noWrap/>
            <w:vAlign w:val="center"/>
            <w:hideMark/>
          </w:tcPr>
          <w:p w:rsidR="00743B67" w:rsidRPr="00E04133" w:rsidRDefault="00743B67" w:rsidP="00FD208C">
            <w:pPr>
              <w:spacing w:after="0" w:line="240" w:lineRule="auto"/>
              <w:jc w:val="center"/>
              <w:rPr>
                <w:rFonts w:ascii="Times New Roman" w:eastAsia="Times New Roman" w:hAnsi="Times New Roman"/>
                <w:b/>
                <w:color w:val="FF0000"/>
                <w:lang w:val="en-US"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743B67" w:rsidRPr="00E04133" w:rsidRDefault="00743B67" w:rsidP="00FD208C">
            <w:pPr>
              <w:spacing w:after="0" w:line="240" w:lineRule="auto"/>
              <w:rPr>
                <w:rFonts w:ascii="Times New Roman" w:eastAsia="Times New Roman" w:hAnsi="Times New Roman"/>
                <w:b/>
                <w:color w:val="FF0000"/>
                <w:lang w:val="en-US" w:eastAsia="pl-PL"/>
              </w:rPr>
            </w:pPr>
          </w:p>
        </w:tc>
        <w:tc>
          <w:tcPr>
            <w:tcW w:w="593" w:type="dxa"/>
            <w:tcBorders>
              <w:top w:val="nil"/>
              <w:left w:val="nil"/>
              <w:bottom w:val="single" w:sz="4" w:space="0" w:color="auto"/>
              <w:right w:val="single" w:sz="4" w:space="0" w:color="auto"/>
            </w:tcBorders>
            <w:shd w:val="clear" w:color="auto" w:fill="auto"/>
            <w:vAlign w:val="center"/>
            <w:hideMark/>
          </w:tcPr>
          <w:p w:rsidR="00743B67" w:rsidRPr="00E04133" w:rsidRDefault="00013848" w:rsidP="00FD208C">
            <w:pPr>
              <w:spacing w:after="0" w:line="240" w:lineRule="auto"/>
              <w:jc w:val="center"/>
              <w:rPr>
                <w:rFonts w:ascii="Times New Roman" w:eastAsia="Times New Roman" w:hAnsi="Times New Roman"/>
                <w:b/>
                <w:color w:val="FF0000"/>
                <w:lang w:val="en-US" w:eastAsia="pl-PL"/>
              </w:rPr>
            </w:pPr>
            <w:r w:rsidRPr="00E04133">
              <w:rPr>
                <w:rFonts w:ascii="Times New Roman" w:eastAsia="Times New Roman" w:hAnsi="Times New Roman"/>
                <w:b/>
                <w:color w:val="FF0000"/>
                <w:lang w:val="en-US"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743B67" w:rsidRPr="00013848" w:rsidRDefault="00743B67" w:rsidP="00FD208C">
            <w:pPr>
              <w:spacing w:after="0" w:line="240" w:lineRule="auto"/>
              <w:jc w:val="center"/>
              <w:rPr>
                <w:rFonts w:ascii="Times New Roman" w:eastAsia="Times New Roman" w:hAnsi="Times New Roman"/>
                <w:color w:val="FF0000"/>
                <w:lang w:val="en-US"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743B67" w:rsidRPr="00013848" w:rsidRDefault="00743B67" w:rsidP="00FD208C">
            <w:pPr>
              <w:spacing w:after="0" w:line="240" w:lineRule="auto"/>
              <w:jc w:val="center"/>
              <w:rPr>
                <w:rFonts w:ascii="Times New Roman" w:eastAsia="Times New Roman" w:hAnsi="Times New Roman"/>
                <w:color w:val="FF0000"/>
                <w:lang w:val="en-US" w:eastAsia="pl-PL"/>
              </w:rPr>
            </w:pPr>
          </w:p>
        </w:tc>
      </w:tr>
      <w:tr w:rsidR="00FD208C" w:rsidRPr="00743B67" w:rsidTr="00FC4450">
        <w:trPr>
          <w:trHeight w:val="225"/>
        </w:trPr>
        <w:tc>
          <w:tcPr>
            <w:tcW w:w="1057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08C" w:rsidRPr="00743B67" w:rsidRDefault="00FD208C" w:rsidP="00FD208C">
            <w:pPr>
              <w:spacing w:after="0" w:line="240" w:lineRule="auto"/>
              <w:jc w:val="center"/>
              <w:rPr>
                <w:rFonts w:ascii="Times New Roman" w:eastAsia="Times New Roman" w:hAnsi="Times New Roman"/>
                <w:b/>
                <w:bCs/>
                <w:color w:val="FF0000"/>
                <w:lang w:eastAsia="pl-PL"/>
              </w:rPr>
            </w:pPr>
            <w:r w:rsidRPr="00743B67">
              <w:rPr>
                <w:rFonts w:ascii="Times New Roman" w:eastAsia="Times New Roman" w:hAnsi="Times New Roman"/>
                <w:b/>
                <w:bCs/>
                <w:color w:val="FF0000"/>
                <w:lang w:eastAsia="pl-PL"/>
              </w:rPr>
              <w:t>Razem dla części A</w:t>
            </w:r>
          </w:p>
        </w:tc>
        <w:tc>
          <w:tcPr>
            <w:tcW w:w="1222" w:type="dxa"/>
            <w:tcBorders>
              <w:top w:val="nil"/>
              <w:left w:val="nil"/>
              <w:bottom w:val="single" w:sz="4" w:space="0" w:color="auto"/>
              <w:right w:val="single" w:sz="4" w:space="0" w:color="auto"/>
            </w:tcBorders>
            <w:shd w:val="clear" w:color="auto" w:fill="FFFF00"/>
            <w:noWrap/>
            <w:vAlign w:val="center"/>
            <w:hideMark/>
          </w:tcPr>
          <w:p w:rsidR="00FD208C" w:rsidRPr="00FC4450" w:rsidRDefault="00FD208C" w:rsidP="00FD208C">
            <w:pPr>
              <w:spacing w:after="0" w:line="240" w:lineRule="auto"/>
              <w:jc w:val="center"/>
              <w:rPr>
                <w:rFonts w:ascii="Times New Roman" w:eastAsia="Times New Roman" w:hAnsi="Times New Roman"/>
                <w:b/>
                <w:bCs/>
                <w:color w:val="FF0000"/>
                <w:highlight w:val="yellow"/>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743B67" w:rsidRDefault="00FD208C" w:rsidP="00FD208C">
            <w:pPr>
              <w:spacing w:after="0" w:line="240" w:lineRule="auto"/>
              <w:jc w:val="center"/>
              <w:rPr>
                <w:rFonts w:ascii="Times New Roman" w:eastAsia="Times New Roman" w:hAnsi="Times New Roman"/>
                <w:b/>
                <w:bCs/>
                <w:color w:val="FF0000"/>
                <w:lang w:eastAsia="pl-PL"/>
              </w:rPr>
            </w:pPr>
            <w:r w:rsidRPr="00743B67">
              <w:rPr>
                <w:rFonts w:ascii="Times New Roman" w:eastAsia="Times New Roman" w:hAnsi="Times New Roman"/>
                <w:b/>
                <w:bCs/>
                <w:color w:val="FF0000"/>
                <w:lang w:eastAsia="pl-PL"/>
              </w:rPr>
              <w:t>X</w:t>
            </w:r>
          </w:p>
        </w:tc>
        <w:tc>
          <w:tcPr>
            <w:tcW w:w="745" w:type="dxa"/>
            <w:tcBorders>
              <w:top w:val="nil"/>
              <w:left w:val="nil"/>
              <w:bottom w:val="single" w:sz="4" w:space="0" w:color="auto"/>
              <w:right w:val="single" w:sz="4" w:space="0" w:color="auto"/>
            </w:tcBorders>
            <w:shd w:val="clear" w:color="auto" w:fill="auto"/>
            <w:vAlign w:val="center"/>
            <w:hideMark/>
          </w:tcPr>
          <w:p w:rsidR="00FD208C" w:rsidRPr="00743B67" w:rsidRDefault="00FD208C" w:rsidP="00FD208C">
            <w:pPr>
              <w:spacing w:after="0" w:line="240" w:lineRule="auto"/>
              <w:jc w:val="center"/>
              <w:rPr>
                <w:rFonts w:ascii="Times New Roman" w:eastAsia="Times New Roman" w:hAnsi="Times New Roman"/>
                <w:b/>
                <w:bCs/>
                <w:color w:val="FF0000"/>
                <w:lang w:eastAsia="pl-PL"/>
              </w:rPr>
            </w:pPr>
            <w:r w:rsidRPr="00743B67">
              <w:rPr>
                <w:rFonts w:ascii="Times New Roman" w:eastAsia="Times New Roman" w:hAnsi="Times New Roman"/>
                <w:b/>
                <w:bCs/>
                <w:color w:val="FF0000"/>
                <w:lang w:eastAsia="pl-PL"/>
              </w:rPr>
              <w:t>X</w:t>
            </w:r>
          </w:p>
        </w:tc>
        <w:tc>
          <w:tcPr>
            <w:tcW w:w="1356" w:type="dxa"/>
            <w:gridSpan w:val="2"/>
            <w:tcBorders>
              <w:top w:val="nil"/>
              <w:left w:val="nil"/>
              <w:bottom w:val="single" w:sz="4" w:space="0" w:color="auto"/>
              <w:right w:val="single" w:sz="4" w:space="0" w:color="auto"/>
            </w:tcBorders>
            <w:shd w:val="clear" w:color="auto" w:fill="FFFF00"/>
            <w:noWrap/>
            <w:vAlign w:val="center"/>
            <w:hideMark/>
          </w:tcPr>
          <w:p w:rsidR="00FD208C" w:rsidRPr="00743B67" w:rsidRDefault="00FD208C" w:rsidP="00FD208C">
            <w:pPr>
              <w:spacing w:after="0" w:line="240" w:lineRule="auto"/>
              <w:jc w:val="center"/>
              <w:rPr>
                <w:rFonts w:ascii="Times New Roman" w:eastAsia="Times New Roman" w:hAnsi="Times New Roman"/>
                <w:b/>
                <w:bCs/>
                <w:color w:val="FF0000"/>
                <w:lang w:eastAsia="pl-PL"/>
              </w:rPr>
            </w:pPr>
            <w:r w:rsidRPr="00743B67">
              <w:rPr>
                <w:rFonts w:ascii="Times New Roman" w:eastAsia="Times New Roman" w:hAnsi="Times New Roman"/>
                <w:b/>
                <w:bCs/>
                <w:color w:val="FF0000"/>
                <w:lang w:eastAsia="pl-PL"/>
              </w:rPr>
              <w:t xml:space="preserve">        </w:t>
            </w:r>
          </w:p>
        </w:tc>
      </w:tr>
      <w:tr w:rsidR="00FD208C" w:rsidRPr="00FD208C" w:rsidTr="00FD208C">
        <w:trPr>
          <w:trHeight w:val="225"/>
        </w:trPr>
        <w:tc>
          <w:tcPr>
            <w:tcW w:w="1449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Część B: Dostawa odczynników i materiałów pomocniczych do automatycznego systemu mikrobiologicznego do identyfikacji bakterii i grzybów metodą MALDI TOF</w:t>
            </w: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IVD </w:t>
            </w:r>
            <w:proofErr w:type="spellStart"/>
            <w:r w:rsidRPr="00FD208C">
              <w:rPr>
                <w:rFonts w:ascii="Times New Roman" w:eastAsia="Times New Roman" w:hAnsi="Times New Roman"/>
                <w:lang w:eastAsia="pl-PL"/>
              </w:rPr>
              <w:t>Matrix</w:t>
            </w:r>
            <w:proofErr w:type="spellEnd"/>
            <w:r w:rsidRPr="00FD208C">
              <w:rPr>
                <w:rFonts w:ascii="Times New Roman" w:eastAsia="Times New Roman" w:hAnsi="Times New Roman"/>
                <w:lang w:eastAsia="pl-PL"/>
              </w:rPr>
              <w:t xml:space="preserve"> </w:t>
            </w:r>
            <w:proofErr w:type="spellStart"/>
            <w:r w:rsidRPr="00FD208C">
              <w:rPr>
                <w:rFonts w:ascii="Times New Roman" w:eastAsia="Times New Roman" w:hAnsi="Times New Roman"/>
                <w:lang w:eastAsia="pl-PL"/>
              </w:rPr>
              <w:t>HCCA-portioned</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 fiolek</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18</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2</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IVD </w:t>
            </w:r>
            <w:proofErr w:type="spellStart"/>
            <w:r w:rsidRPr="00FD208C">
              <w:rPr>
                <w:rFonts w:ascii="Times New Roman" w:eastAsia="Times New Roman" w:hAnsi="Times New Roman"/>
                <w:lang w:eastAsia="pl-PL"/>
              </w:rPr>
              <w:t>Bacterial</w:t>
            </w:r>
            <w:proofErr w:type="spellEnd"/>
            <w:r w:rsidRPr="00FD208C">
              <w:rPr>
                <w:rFonts w:ascii="Times New Roman" w:eastAsia="Times New Roman" w:hAnsi="Times New Roman"/>
                <w:lang w:eastAsia="pl-PL"/>
              </w:rPr>
              <w:t xml:space="preserve"> Test Standard</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5 fiolek</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12</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3</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Chusteczki bezpyłowe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280 szt.</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4</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Końcówki do pipety automatycznej 0,1-10 µl;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 x 500 szt.</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22</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5</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Końcówki do pipety automatycznej 2-200 µl</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 x 500 szt.</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4</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6</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Końcówki do pipety automatycznej 50-1000 µl</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 x 500 szt.</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4</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7</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Probówka typu </w:t>
            </w:r>
            <w:proofErr w:type="spellStart"/>
            <w:r w:rsidRPr="00FD208C">
              <w:rPr>
                <w:rFonts w:ascii="Times New Roman" w:eastAsia="Times New Roman" w:hAnsi="Times New Roman"/>
                <w:lang w:eastAsia="pl-PL"/>
              </w:rPr>
              <w:t>Eppendorf</w:t>
            </w:r>
            <w:proofErr w:type="spellEnd"/>
            <w:r w:rsidRPr="00FD208C">
              <w:rPr>
                <w:rFonts w:ascii="Times New Roman" w:eastAsia="Times New Roman" w:hAnsi="Times New Roman"/>
                <w:lang w:eastAsia="pl-PL"/>
              </w:rPr>
              <w:t xml:space="preserve"> </w:t>
            </w:r>
            <w:proofErr w:type="spellStart"/>
            <w:r w:rsidRPr="00FD208C">
              <w:rPr>
                <w:rFonts w:ascii="Times New Roman" w:eastAsia="Times New Roman" w:hAnsi="Times New Roman"/>
                <w:lang w:eastAsia="pl-PL"/>
              </w:rPr>
              <w:t>Safe</w:t>
            </w:r>
            <w:proofErr w:type="spellEnd"/>
            <w:r w:rsidRPr="00FD208C">
              <w:rPr>
                <w:rFonts w:ascii="Times New Roman" w:eastAsia="Times New Roman" w:hAnsi="Times New Roman"/>
                <w:lang w:eastAsia="pl-PL"/>
              </w:rPr>
              <w:t xml:space="preserve"> lock 1,5 ml</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1000 szt.</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4</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8</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Rozpuszczalnik standardowy o składzie: 50% </w:t>
            </w:r>
            <w:proofErr w:type="spellStart"/>
            <w:r w:rsidRPr="00FD208C">
              <w:rPr>
                <w:rFonts w:ascii="Times New Roman" w:eastAsia="Times New Roman" w:hAnsi="Times New Roman"/>
                <w:lang w:eastAsia="pl-PL"/>
              </w:rPr>
              <w:t>acetonitrylu</w:t>
            </w:r>
            <w:proofErr w:type="spellEnd"/>
            <w:r w:rsidRPr="00FD208C">
              <w:rPr>
                <w:rFonts w:ascii="Times New Roman" w:eastAsia="Times New Roman" w:hAnsi="Times New Roman"/>
                <w:lang w:eastAsia="pl-PL"/>
              </w:rPr>
              <w:t xml:space="preserve">, 47,5% wody oraz 2,5% kwasu </w:t>
            </w:r>
            <w:proofErr w:type="spellStart"/>
            <w:r w:rsidRPr="00FD208C">
              <w:rPr>
                <w:rFonts w:ascii="Times New Roman" w:eastAsia="Times New Roman" w:hAnsi="Times New Roman"/>
                <w:lang w:eastAsia="pl-PL"/>
              </w:rPr>
              <w:t>trifluorooctowego</w:t>
            </w:r>
            <w:proofErr w:type="spellEnd"/>
            <w:r w:rsidRPr="00FD208C">
              <w:rPr>
                <w:rFonts w:ascii="Times New Roman" w:eastAsia="Times New Roman" w:hAnsi="Times New Roman"/>
                <w:lang w:eastAsia="pl-PL"/>
              </w:rPr>
              <w:t>.</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250 ml</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9</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proofErr w:type="spellStart"/>
            <w:r w:rsidRPr="00FD208C">
              <w:rPr>
                <w:rFonts w:ascii="Times New Roman" w:eastAsia="Times New Roman" w:hAnsi="Times New Roman"/>
                <w:lang w:eastAsia="pl-PL"/>
              </w:rPr>
              <w:t>Acetonitryl</w:t>
            </w:r>
            <w:proofErr w:type="spellEnd"/>
            <w:r w:rsidRPr="00FD208C">
              <w:rPr>
                <w:rFonts w:ascii="Times New Roman" w:eastAsia="Times New Roman" w:hAnsi="Times New Roman"/>
                <w:lang w:eastAsia="pl-PL"/>
              </w:rPr>
              <w:t xml:space="preserve"> czysty do </w:t>
            </w:r>
            <w:proofErr w:type="spellStart"/>
            <w:r w:rsidRPr="00FD208C">
              <w:rPr>
                <w:rFonts w:ascii="Times New Roman" w:eastAsia="Times New Roman" w:hAnsi="Times New Roman"/>
                <w:lang w:eastAsia="pl-PL"/>
              </w:rPr>
              <w:t>LC-MS</w:t>
            </w:r>
            <w:proofErr w:type="spellEnd"/>
            <w:r w:rsidRPr="00FD208C">
              <w:rPr>
                <w:rFonts w:ascii="Times New Roman" w:eastAsia="Times New Roman" w:hAnsi="Times New Roman"/>
                <w:lang w:eastAsia="pl-PL"/>
              </w:rPr>
              <w:t xml:space="preserve"> o zawartości </w:t>
            </w:r>
            <w:proofErr w:type="spellStart"/>
            <w:r w:rsidRPr="00FD208C">
              <w:rPr>
                <w:rFonts w:ascii="Times New Roman" w:eastAsia="Times New Roman" w:hAnsi="Times New Roman"/>
                <w:lang w:eastAsia="pl-PL"/>
              </w:rPr>
              <w:t>acetonitrylu</w:t>
            </w:r>
            <w:proofErr w:type="spellEnd"/>
            <w:r w:rsidRPr="00FD208C">
              <w:rPr>
                <w:rFonts w:ascii="Times New Roman" w:eastAsia="Times New Roman" w:hAnsi="Times New Roman"/>
                <w:lang w:eastAsia="pl-PL"/>
              </w:rPr>
              <w:t xml:space="preserve"> powyżej </w:t>
            </w:r>
            <w:r w:rsidRPr="00FD208C">
              <w:rPr>
                <w:rFonts w:ascii="Times New Roman" w:eastAsia="Times New Roman" w:hAnsi="Times New Roman"/>
                <w:lang w:eastAsia="pl-PL"/>
              </w:rPr>
              <w:lastRenderedPageBreak/>
              <w:t>99,9%</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lastRenderedPageBreak/>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250 ml</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lastRenderedPageBreak/>
              <w:t>10</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Kwas </w:t>
            </w:r>
            <w:proofErr w:type="spellStart"/>
            <w:r w:rsidRPr="00FD208C">
              <w:rPr>
                <w:rFonts w:ascii="Times New Roman" w:eastAsia="Times New Roman" w:hAnsi="Times New Roman"/>
                <w:lang w:eastAsia="pl-PL"/>
              </w:rPr>
              <w:t>trifluorooctowy</w:t>
            </w:r>
            <w:proofErr w:type="spellEnd"/>
            <w:r w:rsidRPr="00FD208C">
              <w:rPr>
                <w:rFonts w:ascii="Times New Roman" w:eastAsia="Times New Roman" w:hAnsi="Times New Roman"/>
                <w:lang w:eastAsia="pl-PL"/>
              </w:rPr>
              <w:t xml:space="preserve"> o zawartości 99%</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25 ml</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11</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Kwas mrówkowy o zawartości ≥ 96%</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100 ml</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12</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Etylowy alkohol bezwodny 99,8% cz.d.a.</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500 ml</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18</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13</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Woda czysta do chromatografii </w:t>
            </w:r>
            <w:proofErr w:type="spellStart"/>
            <w:r w:rsidRPr="00FD208C">
              <w:rPr>
                <w:rFonts w:ascii="Times New Roman" w:eastAsia="Times New Roman" w:hAnsi="Times New Roman"/>
                <w:lang w:eastAsia="pl-PL"/>
              </w:rPr>
              <w:t>LC-MS</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 l</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12</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14</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Probówki 0.5ml, ze stożkowym dnem, kołnierzem przedłużającym, zakrętką, O-ringiem, polem na opis, sterylne</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1000 szt.</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4</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15</w:t>
            </w:r>
          </w:p>
        </w:tc>
        <w:tc>
          <w:tcPr>
            <w:tcW w:w="3320" w:type="dxa"/>
            <w:tcBorders>
              <w:top w:val="nil"/>
              <w:left w:val="nil"/>
              <w:bottom w:val="single" w:sz="4" w:space="0" w:color="auto"/>
              <w:right w:val="single" w:sz="4" w:space="0" w:color="auto"/>
            </w:tcBorders>
            <w:shd w:val="clear" w:color="auto" w:fill="auto"/>
            <w:vAlign w:val="bottom"/>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MBT </w:t>
            </w:r>
            <w:proofErr w:type="spellStart"/>
            <w:r w:rsidRPr="00FD208C">
              <w:rPr>
                <w:rFonts w:ascii="Times New Roman" w:eastAsia="Times New Roman" w:hAnsi="Times New Roman"/>
                <w:lang w:eastAsia="pl-PL"/>
              </w:rPr>
              <w:t>Sepsityper</w:t>
            </w:r>
            <w:proofErr w:type="spellEnd"/>
            <w:r w:rsidRPr="00FD208C">
              <w:rPr>
                <w:rFonts w:ascii="Times New Roman" w:eastAsia="Times New Roman" w:hAnsi="Times New Roman"/>
                <w:lang w:eastAsia="pl-PL"/>
              </w:rPr>
              <w:t xml:space="preserve"> IVD Kit</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50 identyfikacji</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C4450">
        <w:trPr>
          <w:trHeight w:val="225"/>
        </w:trPr>
        <w:tc>
          <w:tcPr>
            <w:tcW w:w="1057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Razem dla części B</w:t>
            </w:r>
          </w:p>
        </w:tc>
        <w:tc>
          <w:tcPr>
            <w:tcW w:w="1222" w:type="dxa"/>
            <w:tcBorders>
              <w:top w:val="nil"/>
              <w:left w:val="nil"/>
              <w:bottom w:val="single" w:sz="4" w:space="0" w:color="auto"/>
              <w:right w:val="single" w:sz="4" w:space="0" w:color="auto"/>
            </w:tcBorders>
            <w:shd w:val="clear" w:color="auto" w:fill="FFFF00"/>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X</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X</w:t>
            </w:r>
          </w:p>
        </w:tc>
        <w:tc>
          <w:tcPr>
            <w:tcW w:w="1356" w:type="dxa"/>
            <w:gridSpan w:val="2"/>
            <w:tcBorders>
              <w:top w:val="nil"/>
              <w:left w:val="nil"/>
              <w:bottom w:val="single" w:sz="4" w:space="0" w:color="auto"/>
              <w:right w:val="single" w:sz="4" w:space="0" w:color="auto"/>
            </w:tcBorders>
            <w:shd w:val="clear" w:color="auto" w:fill="FFFF00"/>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p>
        </w:tc>
      </w:tr>
      <w:tr w:rsidR="00FD208C" w:rsidRPr="00FD208C" w:rsidTr="00FD208C">
        <w:trPr>
          <w:trHeight w:val="225"/>
        </w:trPr>
        <w:tc>
          <w:tcPr>
            <w:tcW w:w="14492"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04CB" w:rsidRDefault="002A04CB" w:rsidP="00FD208C">
            <w:pPr>
              <w:spacing w:after="0" w:line="240" w:lineRule="auto"/>
              <w:jc w:val="center"/>
              <w:rPr>
                <w:rFonts w:ascii="Times New Roman" w:eastAsia="Times New Roman" w:hAnsi="Times New Roman"/>
                <w:b/>
                <w:bCs/>
                <w:lang w:eastAsia="pl-PL"/>
              </w:rPr>
            </w:pPr>
          </w:p>
          <w:p w:rsid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Część C: Dostawa podłoży mikrobiologicznych</w:t>
            </w:r>
          </w:p>
          <w:p w:rsidR="002A04CB" w:rsidRPr="00FD208C" w:rsidRDefault="002A04CB" w:rsidP="00FD208C">
            <w:pPr>
              <w:spacing w:after="0" w:line="240" w:lineRule="auto"/>
              <w:jc w:val="center"/>
              <w:rPr>
                <w:rFonts w:ascii="Times New Roman" w:eastAsia="Times New Roman" w:hAnsi="Times New Roman"/>
                <w:b/>
                <w:bCs/>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w:t>
            </w:r>
          </w:p>
        </w:tc>
        <w:tc>
          <w:tcPr>
            <w:tcW w:w="3320" w:type="dxa"/>
            <w:tcBorders>
              <w:top w:val="nil"/>
              <w:left w:val="nil"/>
              <w:bottom w:val="single" w:sz="4" w:space="0" w:color="auto"/>
              <w:right w:val="single" w:sz="4" w:space="0" w:color="auto"/>
            </w:tcBorders>
            <w:shd w:val="clear" w:color="auto" w:fill="auto"/>
            <w:vAlign w:val="bottom"/>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Agar Columbia z 5% krwią baranią</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1200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11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2</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czekoladowe zapewniające wzrost szczepów o wysokich wymaganiach należących do rodzaju </w:t>
            </w:r>
            <w:proofErr w:type="spellStart"/>
            <w:r w:rsidRPr="00FD208C">
              <w:rPr>
                <w:rFonts w:ascii="Times New Roman" w:eastAsia="Times New Roman" w:hAnsi="Times New Roman"/>
                <w:i/>
                <w:iCs/>
                <w:lang w:eastAsia="pl-PL"/>
              </w:rPr>
              <w:t>Neisseria</w:t>
            </w:r>
            <w:proofErr w:type="spellEnd"/>
            <w:r w:rsidRPr="00FD208C">
              <w:rPr>
                <w:rFonts w:ascii="Times New Roman" w:eastAsia="Times New Roman" w:hAnsi="Times New Roman"/>
                <w:i/>
                <w:iCs/>
                <w:lang w:eastAsia="pl-PL"/>
              </w:rPr>
              <w:t xml:space="preserve">, </w:t>
            </w:r>
            <w:proofErr w:type="spellStart"/>
            <w:r w:rsidRPr="00FD208C">
              <w:rPr>
                <w:rFonts w:ascii="Times New Roman" w:eastAsia="Times New Roman" w:hAnsi="Times New Roman"/>
                <w:i/>
                <w:iCs/>
                <w:lang w:eastAsia="pl-PL"/>
              </w:rPr>
              <w:t>Haemophilus</w:t>
            </w:r>
            <w:proofErr w:type="spellEnd"/>
            <w:r w:rsidRPr="00FD208C">
              <w:rPr>
                <w:rFonts w:ascii="Times New Roman" w:eastAsia="Times New Roman" w:hAnsi="Times New Roman"/>
                <w:i/>
                <w:iCs/>
                <w:lang w:eastAsia="pl-PL"/>
              </w:rPr>
              <w:t xml:space="preserve"> i </w:t>
            </w:r>
            <w:proofErr w:type="spellStart"/>
            <w:r w:rsidRPr="00FD208C">
              <w:rPr>
                <w:rFonts w:ascii="Times New Roman" w:eastAsia="Times New Roman" w:hAnsi="Times New Roman"/>
                <w:i/>
                <w:iCs/>
                <w:lang w:eastAsia="pl-PL"/>
              </w:rPr>
              <w:t>Streptococcus</w:t>
            </w:r>
            <w:proofErr w:type="spellEnd"/>
            <w:r w:rsidRPr="00FD208C">
              <w:rPr>
                <w:rFonts w:ascii="Times New Roman" w:eastAsia="Times New Roman" w:hAnsi="Times New Roman"/>
                <w:i/>
                <w:iCs/>
                <w:lang w:eastAsia="pl-PL"/>
              </w:rPr>
              <w:t xml:space="preserve"> </w:t>
            </w:r>
            <w:proofErr w:type="spellStart"/>
            <w:r w:rsidRPr="00FD208C">
              <w:rPr>
                <w:rFonts w:ascii="Times New Roman" w:eastAsia="Times New Roman" w:hAnsi="Times New Roman"/>
                <w:i/>
                <w:iCs/>
                <w:lang w:eastAsia="pl-PL"/>
              </w:rPr>
              <w:t>pneumoniae</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3</w:t>
            </w:r>
          </w:p>
        </w:tc>
        <w:tc>
          <w:tcPr>
            <w:tcW w:w="3320" w:type="dxa"/>
            <w:tcBorders>
              <w:top w:val="nil"/>
              <w:left w:val="nil"/>
              <w:bottom w:val="single" w:sz="4" w:space="0" w:color="auto"/>
              <w:right w:val="single" w:sz="4" w:space="0" w:color="auto"/>
            </w:tcBorders>
            <w:shd w:val="clear" w:color="auto" w:fill="auto"/>
            <w:vAlign w:val="bottom"/>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czekoladowe zapewniające wzrost  </w:t>
            </w:r>
            <w:proofErr w:type="spellStart"/>
            <w:r w:rsidRPr="00FD208C">
              <w:rPr>
                <w:rFonts w:ascii="Times New Roman" w:eastAsia="Times New Roman" w:hAnsi="Times New Roman"/>
                <w:lang w:eastAsia="pl-PL"/>
              </w:rPr>
              <w:t>Neisseria</w:t>
            </w:r>
            <w:proofErr w:type="spellEnd"/>
            <w:r w:rsidRPr="00FD208C">
              <w:rPr>
                <w:rFonts w:ascii="Times New Roman" w:eastAsia="Times New Roman" w:hAnsi="Times New Roman"/>
                <w:lang w:eastAsia="pl-PL"/>
              </w:rPr>
              <w:t xml:space="preserve"> </w:t>
            </w:r>
            <w:proofErr w:type="spellStart"/>
            <w:r w:rsidRPr="00FD208C">
              <w:rPr>
                <w:rFonts w:ascii="Times New Roman" w:eastAsia="Times New Roman" w:hAnsi="Times New Roman"/>
                <w:lang w:eastAsia="pl-PL"/>
              </w:rPr>
              <w:t>gonorrhoeae</w:t>
            </w:r>
            <w:proofErr w:type="spellEnd"/>
            <w:r w:rsidRPr="00FD208C">
              <w:rPr>
                <w:rFonts w:ascii="Times New Roman" w:eastAsia="Times New Roman" w:hAnsi="Times New Roman"/>
                <w:lang w:eastAsia="pl-PL"/>
              </w:rPr>
              <w:t xml:space="preserve"> i </w:t>
            </w:r>
            <w:proofErr w:type="spellStart"/>
            <w:r w:rsidRPr="00FD208C">
              <w:rPr>
                <w:rFonts w:ascii="Times New Roman" w:eastAsia="Times New Roman" w:hAnsi="Times New Roman"/>
                <w:lang w:eastAsia="pl-PL"/>
              </w:rPr>
              <w:t>Neisseria</w:t>
            </w:r>
            <w:proofErr w:type="spellEnd"/>
            <w:r w:rsidRPr="00FD208C">
              <w:rPr>
                <w:rFonts w:ascii="Times New Roman" w:eastAsia="Times New Roman" w:hAnsi="Times New Roman"/>
                <w:lang w:eastAsia="pl-PL"/>
              </w:rPr>
              <w:t xml:space="preserve"> </w:t>
            </w:r>
            <w:proofErr w:type="spellStart"/>
            <w:r w:rsidRPr="00FD208C">
              <w:rPr>
                <w:rFonts w:ascii="Times New Roman" w:eastAsia="Times New Roman" w:hAnsi="Times New Roman"/>
                <w:lang w:eastAsia="pl-PL"/>
              </w:rPr>
              <w:t>menigitidis</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70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4</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zapewniające  wzrost </w:t>
            </w:r>
            <w:proofErr w:type="spellStart"/>
            <w:r w:rsidRPr="00FD208C">
              <w:rPr>
                <w:rFonts w:ascii="Times New Roman" w:eastAsia="Times New Roman" w:hAnsi="Times New Roman"/>
                <w:lang w:eastAsia="pl-PL"/>
              </w:rPr>
              <w:t>Gardnerella</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90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5</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do hodowli </w:t>
            </w:r>
            <w:proofErr w:type="spellStart"/>
            <w:r w:rsidRPr="00FD208C">
              <w:rPr>
                <w:rFonts w:ascii="Times New Roman" w:eastAsia="Times New Roman" w:hAnsi="Times New Roman"/>
                <w:lang w:eastAsia="pl-PL"/>
              </w:rPr>
              <w:t>Enterococcus</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6</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Mac </w:t>
            </w:r>
            <w:proofErr w:type="spellStart"/>
            <w:r w:rsidRPr="00FD208C">
              <w:rPr>
                <w:rFonts w:ascii="Times New Roman" w:eastAsia="Times New Roman" w:hAnsi="Times New Roman"/>
                <w:lang w:eastAsia="pl-PL"/>
              </w:rPr>
              <w:t>Conkeya</w:t>
            </w:r>
            <w:proofErr w:type="spellEnd"/>
            <w:r w:rsidRPr="00FD208C">
              <w:rPr>
                <w:rFonts w:ascii="Times New Roman" w:eastAsia="Times New Roman" w:hAnsi="Times New Roman"/>
                <w:lang w:eastAsia="pl-PL"/>
              </w:rPr>
              <w:t xml:space="preserve"> z fioletem krystalicznym</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360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lastRenderedPageBreak/>
              <w:t>7</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z mannitolem i </w:t>
            </w:r>
            <w:proofErr w:type="spellStart"/>
            <w:r w:rsidRPr="00FD208C">
              <w:rPr>
                <w:rFonts w:ascii="Times New Roman" w:eastAsia="Times New Roman" w:hAnsi="Times New Roman"/>
                <w:lang w:eastAsia="pl-PL"/>
              </w:rPr>
              <w:t>NaCl</w:t>
            </w:r>
            <w:proofErr w:type="spellEnd"/>
            <w:r w:rsidRPr="00FD208C">
              <w:rPr>
                <w:rFonts w:ascii="Times New Roman" w:eastAsia="Times New Roman" w:hAnsi="Times New Roman"/>
                <w:lang w:eastAsia="pl-PL"/>
              </w:rPr>
              <w:t xml:space="preserve"> do izolacji i wstępnej identyfikacji gronkowców</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290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8</w:t>
            </w:r>
          </w:p>
        </w:tc>
        <w:tc>
          <w:tcPr>
            <w:tcW w:w="3320" w:type="dxa"/>
            <w:tcBorders>
              <w:top w:val="nil"/>
              <w:left w:val="nil"/>
              <w:bottom w:val="single" w:sz="4" w:space="0" w:color="auto"/>
              <w:right w:val="single" w:sz="4" w:space="0" w:color="auto"/>
            </w:tcBorders>
            <w:shd w:val="clear" w:color="auto" w:fill="auto"/>
            <w:vAlign w:val="bottom"/>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 xml:space="preserve">Podłoże </w:t>
            </w:r>
            <w:proofErr w:type="spellStart"/>
            <w:r w:rsidRPr="00FD208C">
              <w:rPr>
                <w:rFonts w:ascii="Times New Roman" w:eastAsia="Times New Roman" w:hAnsi="Times New Roman"/>
                <w:color w:val="000000"/>
                <w:lang w:eastAsia="pl-PL"/>
              </w:rPr>
              <w:t>Sabourand</w:t>
            </w:r>
            <w:proofErr w:type="spellEnd"/>
            <w:r w:rsidRPr="00FD208C">
              <w:rPr>
                <w:rFonts w:ascii="Times New Roman" w:eastAsia="Times New Roman" w:hAnsi="Times New Roman"/>
                <w:color w:val="000000"/>
                <w:lang w:eastAsia="pl-PL"/>
              </w:rPr>
              <w:t xml:space="preserve"> z </w:t>
            </w:r>
            <w:proofErr w:type="spellStart"/>
            <w:r w:rsidRPr="00FD208C">
              <w:rPr>
                <w:rFonts w:ascii="Times New Roman" w:eastAsia="Times New Roman" w:hAnsi="Times New Roman"/>
                <w:color w:val="000000"/>
                <w:lang w:eastAsia="pl-PL"/>
              </w:rPr>
              <w:t>gentamycyną</w:t>
            </w:r>
            <w:proofErr w:type="spellEnd"/>
            <w:r w:rsidRPr="00FD208C">
              <w:rPr>
                <w:rFonts w:ascii="Times New Roman" w:eastAsia="Times New Roman" w:hAnsi="Times New Roman"/>
                <w:color w:val="000000"/>
                <w:lang w:eastAsia="pl-PL"/>
              </w:rPr>
              <w:t xml:space="preserve"> i chloramfenikolem</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360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9</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stałe do namnażania pałeczek Salmonella i </w:t>
            </w:r>
            <w:proofErr w:type="spellStart"/>
            <w:r w:rsidRPr="00FD208C">
              <w:rPr>
                <w:rFonts w:ascii="Times New Roman" w:eastAsia="Times New Roman" w:hAnsi="Times New Roman"/>
                <w:lang w:eastAsia="pl-PL"/>
              </w:rPr>
              <w:t>Shigella</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25</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10</w:t>
            </w:r>
          </w:p>
        </w:tc>
        <w:tc>
          <w:tcPr>
            <w:tcW w:w="3320" w:type="dxa"/>
            <w:tcBorders>
              <w:top w:val="nil"/>
              <w:left w:val="nil"/>
              <w:bottom w:val="single" w:sz="4" w:space="0" w:color="auto"/>
              <w:right w:val="single" w:sz="4" w:space="0" w:color="auto"/>
            </w:tcBorders>
            <w:shd w:val="clear" w:color="auto" w:fill="auto"/>
            <w:vAlign w:val="bottom"/>
            <w:hideMark/>
          </w:tcPr>
          <w:p w:rsidR="00FD208C" w:rsidRPr="00FD208C" w:rsidRDefault="00FD208C" w:rsidP="00FD208C">
            <w:pPr>
              <w:spacing w:after="0" w:line="240" w:lineRule="auto"/>
              <w:rPr>
                <w:rFonts w:ascii="Times New Roman" w:eastAsia="Times New Roman" w:hAnsi="Times New Roman"/>
                <w:color w:val="000000"/>
                <w:lang w:eastAsia="pl-PL"/>
              </w:rPr>
            </w:pPr>
            <w:proofErr w:type="spellStart"/>
            <w:r w:rsidRPr="00FD208C">
              <w:rPr>
                <w:rFonts w:ascii="Times New Roman" w:eastAsia="Times New Roman" w:hAnsi="Times New Roman"/>
                <w:color w:val="000000"/>
                <w:lang w:eastAsia="pl-PL"/>
              </w:rPr>
              <w:t>Podłoze</w:t>
            </w:r>
            <w:proofErr w:type="spellEnd"/>
            <w:r w:rsidRPr="00FD208C">
              <w:rPr>
                <w:rFonts w:ascii="Times New Roman" w:eastAsia="Times New Roman" w:hAnsi="Times New Roman"/>
                <w:color w:val="000000"/>
                <w:lang w:eastAsia="pl-PL"/>
              </w:rPr>
              <w:t xml:space="preserve"> </w:t>
            </w:r>
            <w:proofErr w:type="spellStart"/>
            <w:r w:rsidRPr="00FD208C">
              <w:rPr>
                <w:rFonts w:ascii="Times New Roman" w:eastAsia="Times New Roman" w:hAnsi="Times New Roman"/>
                <w:color w:val="000000"/>
                <w:lang w:eastAsia="pl-PL"/>
              </w:rPr>
              <w:t>Schaedlera</w:t>
            </w:r>
            <w:proofErr w:type="spellEnd"/>
            <w:r w:rsidRPr="00FD208C">
              <w:rPr>
                <w:rFonts w:ascii="Times New Roman" w:eastAsia="Times New Roman" w:hAnsi="Times New Roman"/>
                <w:color w:val="000000"/>
                <w:lang w:eastAsia="pl-PL"/>
              </w:rPr>
              <w:t xml:space="preserve"> z 5% krwią baranią do izolacji bakterii beztlenowych</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11</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do izolacji bakterii beztlenowych, </w:t>
            </w:r>
            <w:proofErr w:type="spellStart"/>
            <w:r w:rsidRPr="00FD208C">
              <w:rPr>
                <w:rFonts w:ascii="Times New Roman" w:eastAsia="Times New Roman" w:hAnsi="Times New Roman"/>
                <w:lang w:eastAsia="pl-PL"/>
              </w:rPr>
              <w:t>Schaedler</w:t>
            </w:r>
            <w:proofErr w:type="spellEnd"/>
            <w:r w:rsidRPr="00FD208C">
              <w:rPr>
                <w:rFonts w:ascii="Times New Roman" w:eastAsia="Times New Roman" w:hAnsi="Times New Roman"/>
                <w:lang w:eastAsia="pl-PL"/>
              </w:rPr>
              <w:t xml:space="preserve"> z dodatkiem neomycyny i wankomycyny</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120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12</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w:t>
            </w:r>
            <w:proofErr w:type="spellStart"/>
            <w:r w:rsidRPr="00FD208C">
              <w:rPr>
                <w:rFonts w:ascii="Times New Roman" w:eastAsia="Times New Roman" w:hAnsi="Times New Roman"/>
                <w:lang w:eastAsia="pl-PL"/>
              </w:rPr>
              <w:t>chromogenne</w:t>
            </w:r>
            <w:proofErr w:type="spellEnd"/>
            <w:r w:rsidRPr="00FD208C">
              <w:rPr>
                <w:rFonts w:ascii="Times New Roman" w:eastAsia="Times New Roman" w:hAnsi="Times New Roman"/>
                <w:lang w:eastAsia="pl-PL"/>
              </w:rPr>
              <w:t xml:space="preserve"> do różnicowania drobnoustrojów z moczu</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420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13</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Podłoże do ostatecznej identyfikacji paciorkowców z grupy B</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120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14</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w:t>
            </w:r>
            <w:proofErr w:type="spellStart"/>
            <w:r w:rsidRPr="00FD208C">
              <w:rPr>
                <w:rFonts w:ascii="Times New Roman" w:eastAsia="Times New Roman" w:hAnsi="Times New Roman"/>
                <w:lang w:eastAsia="pl-PL"/>
              </w:rPr>
              <w:t>chromogenne</w:t>
            </w:r>
            <w:proofErr w:type="spellEnd"/>
            <w:r w:rsidRPr="00FD208C">
              <w:rPr>
                <w:rFonts w:ascii="Times New Roman" w:eastAsia="Times New Roman" w:hAnsi="Times New Roman"/>
                <w:lang w:eastAsia="pl-PL"/>
              </w:rPr>
              <w:t xml:space="preserve"> do oznaczania </w:t>
            </w:r>
            <w:proofErr w:type="spellStart"/>
            <w:r w:rsidRPr="00FD208C">
              <w:rPr>
                <w:rFonts w:ascii="Times New Roman" w:eastAsia="Times New Roman" w:hAnsi="Times New Roman"/>
                <w:lang w:eastAsia="pl-PL"/>
              </w:rPr>
              <w:t>Enterococcus</w:t>
            </w:r>
            <w:proofErr w:type="spellEnd"/>
            <w:r w:rsidRPr="00FD208C">
              <w:rPr>
                <w:rFonts w:ascii="Times New Roman" w:eastAsia="Times New Roman" w:hAnsi="Times New Roman"/>
                <w:lang w:eastAsia="pl-PL"/>
              </w:rPr>
              <w:t xml:space="preserve"> opornych na wankomycynę</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60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15</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w:t>
            </w:r>
            <w:proofErr w:type="spellStart"/>
            <w:r w:rsidRPr="00FD208C">
              <w:rPr>
                <w:rFonts w:ascii="Times New Roman" w:eastAsia="Times New Roman" w:hAnsi="Times New Roman"/>
                <w:lang w:eastAsia="pl-PL"/>
              </w:rPr>
              <w:t>chromogenne</w:t>
            </w:r>
            <w:proofErr w:type="spellEnd"/>
            <w:r w:rsidRPr="00FD208C">
              <w:rPr>
                <w:rFonts w:ascii="Times New Roman" w:eastAsia="Times New Roman" w:hAnsi="Times New Roman"/>
                <w:lang w:eastAsia="pl-PL"/>
              </w:rPr>
              <w:t xml:space="preserve"> do oznaczania szczepów MRSA bezpośrednio z materiału</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110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16</w:t>
            </w:r>
          </w:p>
        </w:tc>
        <w:tc>
          <w:tcPr>
            <w:tcW w:w="3320" w:type="dxa"/>
            <w:tcBorders>
              <w:top w:val="nil"/>
              <w:left w:val="nil"/>
              <w:bottom w:val="single" w:sz="4" w:space="0" w:color="auto"/>
              <w:right w:val="single" w:sz="4" w:space="0" w:color="auto"/>
            </w:tcBorders>
            <w:shd w:val="clear" w:color="auto" w:fill="auto"/>
            <w:vAlign w:val="bottom"/>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do hodowli </w:t>
            </w:r>
            <w:proofErr w:type="spellStart"/>
            <w:r w:rsidRPr="00FD208C">
              <w:rPr>
                <w:rFonts w:ascii="Times New Roman" w:eastAsia="Times New Roman" w:hAnsi="Times New Roman"/>
                <w:lang w:eastAsia="pl-PL"/>
              </w:rPr>
              <w:t>Yersinia</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17</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do izolacji </w:t>
            </w:r>
            <w:proofErr w:type="spellStart"/>
            <w:r w:rsidRPr="00FD208C">
              <w:rPr>
                <w:rFonts w:ascii="Times New Roman" w:eastAsia="Times New Roman" w:hAnsi="Times New Roman"/>
                <w:lang w:eastAsia="pl-PL"/>
              </w:rPr>
              <w:t>Campylobacter</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40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18</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do wybiórczej izolacji Clostridium </w:t>
            </w:r>
            <w:proofErr w:type="spellStart"/>
            <w:r w:rsidRPr="00FD208C">
              <w:rPr>
                <w:rFonts w:ascii="Times New Roman" w:eastAsia="Times New Roman" w:hAnsi="Times New Roman"/>
                <w:lang w:eastAsia="pl-PL"/>
              </w:rPr>
              <w:t>difficile</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25</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19</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Płytki do posiewów powietrza sterylizowane </w:t>
            </w:r>
            <w:proofErr w:type="spellStart"/>
            <w:r w:rsidRPr="00FD208C">
              <w:rPr>
                <w:rFonts w:ascii="Times New Roman" w:eastAsia="Times New Roman" w:hAnsi="Times New Roman"/>
                <w:lang w:eastAsia="pl-PL"/>
              </w:rPr>
              <w:t>irradiacyjnie</w:t>
            </w:r>
            <w:proofErr w:type="spellEnd"/>
            <w:r w:rsidRPr="00FD208C">
              <w:rPr>
                <w:rFonts w:ascii="Times New Roman" w:eastAsia="Times New Roman" w:hAnsi="Times New Roman"/>
                <w:lang w:eastAsia="pl-PL"/>
              </w:rPr>
              <w:t xml:space="preserve"> TSA </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lastRenderedPageBreak/>
              <w:t>20</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Bulion zapewniający wzrost </w:t>
            </w:r>
            <w:proofErr w:type="spellStart"/>
            <w:r w:rsidRPr="00FD208C">
              <w:rPr>
                <w:rFonts w:ascii="Times New Roman" w:eastAsia="Times New Roman" w:hAnsi="Times New Roman"/>
                <w:lang w:eastAsia="pl-PL"/>
              </w:rPr>
              <w:t>Streptococcus</w:t>
            </w:r>
            <w:proofErr w:type="spellEnd"/>
            <w:r w:rsidRPr="00FD208C">
              <w:rPr>
                <w:rFonts w:ascii="Times New Roman" w:eastAsia="Times New Roman" w:hAnsi="Times New Roman"/>
                <w:lang w:eastAsia="pl-PL"/>
              </w:rPr>
              <w:t xml:space="preserve"> </w:t>
            </w:r>
            <w:proofErr w:type="spellStart"/>
            <w:r w:rsidRPr="00FD208C">
              <w:rPr>
                <w:rFonts w:ascii="Times New Roman" w:eastAsia="Times New Roman" w:hAnsi="Times New Roman"/>
                <w:lang w:eastAsia="pl-PL"/>
              </w:rPr>
              <w:t>agalactiae</w:t>
            </w:r>
            <w:proofErr w:type="spellEnd"/>
            <w:r w:rsidRPr="00FD208C">
              <w:rPr>
                <w:rFonts w:ascii="Times New Roman" w:eastAsia="Times New Roman" w:hAnsi="Times New Roman"/>
                <w:lang w:eastAsia="pl-PL"/>
              </w:rPr>
              <w:t xml:space="preserve"> bezpośrednio z materiału</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21</w:t>
            </w:r>
          </w:p>
        </w:tc>
        <w:tc>
          <w:tcPr>
            <w:tcW w:w="3320" w:type="dxa"/>
            <w:tcBorders>
              <w:top w:val="nil"/>
              <w:left w:val="nil"/>
              <w:bottom w:val="single" w:sz="4" w:space="0" w:color="auto"/>
              <w:right w:val="single" w:sz="4" w:space="0" w:color="auto"/>
            </w:tcBorders>
            <w:shd w:val="clear" w:color="auto" w:fill="auto"/>
            <w:vAlign w:val="bottom"/>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 xml:space="preserve">Bulion </w:t>
            </w:r>
            <w:proofErr w:type="spellStart"/>
            <w:r w:rsidRPr="00FD208C">
              <w:rPr>
                <w:rFonts w:ascii="Times New Roman" w:eastAsia="Times New Roman" w:hAnsi="Times New Roman"/>
                <w:color w:val="000000"/>
                <w:lang w:eastAsia="pl-PL"/>
              </w:rPr>
              <w:t>tioglikolanowy</w:t>
            </w:r>
            <w:proofErr w:type="spellEnd"/>
            <w:r w:rsidRPr="00FD208C">
              <w:rPr>
                <w:rFonts w:ascii="Times New Roman" w:eastAsia="Times New Roman" w:hAnsi="Times New Roman"/>
                <w:color w:val="000000"/>
                <w:lang w:eastAsia="pl-PL"/>
              </w:rPr>
              <w:t xml:space="preserve"> z </w:t>
            </w:r>
            <w:proofErr w:type="spellStart"/>
            <w:r w:rsidRPr="00FD208C">
              <w:rPr>
                <w:rFonts w:ascii="Times New Roman" w:eastAsia="Times New Roman" w:hAnsi="Times New Roman"/>
                <w:color w:val="000000"/>
                <w:lang w:eastAsia="pl-PL"/>
              </w:rPr>
              <w:t>resazuryną</w:t>
            </w:r>
            <w:proofErr w:type="spellEnd"/>
            <w:r w:rsidRPr="00FD208C">
              <w:rPr>
                <w:rFonts w:ascii="Times New Roman" w:eastAsia="Times New Roman" w:hAnsi="Times New Roman"/>
                <w:color w:val="000000"/>
                <w:lang w:eastAsia="pl-PL"/>
              </w:rPr>
              <w:t xml:space="preserve"> (THIO) 100 ml</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1500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22</w:t>
            </w:r>
          </w:p>
        </w:tc>
        <w:tc>
          <w:tcPr>
            <w:tcW w:w="3320" w:type="dxa"/>
            <w:tcBorders>
              <w:top w:val="nil"/>
              <w:left w:val="nil"/>
              <w:bottom w:val="single" w:sz="4" w:space="0" w:color="auto"/>
              <w:right w:val="single" w:sz="4" w:space="0" w:color="auto"/>
            </w:tcBorders>
            <w:shd w:val="clear" w:color="auto" w:fill="auto"/>
            <w:vAlign w:val="bottom"/>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 xml:space="preserve">Bulion </w:t>
            </w:r>
            <w:proofErr w:type="spellStart"/>
            <w:r w:rsidRPr="00FD208C">
              <w:rPr>
                <w:rFonts w:ascii="Times New Roman" w:eastAsia="Times New Roman" w:hAnsi="Times New Roman"/>
                <w:color w:val="000000"/>
                <w:lang w:eastAsia="pl-PL"/>
              </w:rPr>
              <w:t>tioglikolanowy</w:t>
            </w:r>
            <w:proofErr w:type="spellEnd"/>
            <w:r w:rsidRPr="00FD208C">
              <w:rPr>
                <w:rFonts w:ascii="Times New Roman" w:eastAsia="Times New Roman" w:hAnsi="Times New Roman"/>
                <w:color w:val="000000"/>
                <w:lang w:eastAsia="pl-PL"/>
              </w:rPr>
              <w:t xml:space="preserve"> z </w:t>
            </w:r>
            <w:proofErr w:type="spellStart"/>
            <w:r w:rsidRPr="00FD208C">
              <w:rPr>
                <w:rFonts w:ascii="Times New Roman" w:eastAsia="Times New Roman" w:hAnsi="Times New Roman"/>
                <w:color w:val="000000"/>
                <w:lang w:eastAsia="pl-PL"/>
              </w:rPr>
              <w:t>resazuryną</w:t>
            </w:r>
            <w:proofErr w:type="spellEnd"/>
            <w:r w:rsidRPr="00FD208C">
              <w:rPr>
                <w:rFonts w:ascii="Times New Roman" w:eastAsia="Times New Roman" w:hAnsi="Times New Roman"/>
                <w:color w:val="000000"/>
                <w:lang w:eastAsia="pl-PL"/>
              </w:rPr>
              <w:t xml:space="preserve"> (THIO) 5 ml</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50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23</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Podłoże bulionowe do namnażania pałeczek Salmonella i </w:t>
            </w:r>
            <w:proofErr w:type="spellStart"/>
            <w:r w:rsidRPr="00FD208C">
              <w:rPr>
                <w:rFonts w:ascii="Times New Roman" w:eastAsia="Times New Roman" w:hAnsi="Times New Roman"/>
                <w:lang w:eastAsia="pl-PL"/>
              </w:rPr>
              <w:t>Shigella</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24</w:t>
            </w:r>
          </w:p>
        </w:tc>
        <w:tc>
          <w:tcPr>
            <w:tcW w:w="3320" w:type="dxa"/>
            <w:tcBorders>
              <w:top w:val="nil"/>
              <w:left w:val="nil"/>
              <w:bottom w:val="single" w:sz="4" w:space="0" w:color="auto"/>
              <w:right w:val="single" w:sz="4" w:space="0" w:color="auto"/>
            </w:tcBorders>
            <w:shd w:val="clear" w:color="auto" w:fill="auto"/>
            <w:noWrap/>
            <w:vAlign w:val="bottom"/>
            <w:hideMark/>
          </w:tcPr>
          <w:p w:rsidR="00FD208C" w:rsidRPr="00FD208C" w:rsidRDefault="00FD208C" w:rsidP="00FD208C">
            <w:pPr>
              <w:spacing w:after="0" w:line="240" w:lineRule="auto"/>
              <w:rPr>
                <w:rFonts w:ascii="Times New Roman" w:eastAsia="Times New Roman" w:hAnsi="Times New Roman"/>
                <w:color w:val="000000"/>
                <w:lang w:eastAsia="pl-PL"/>
              </w:rPr>
            </w:pPr>
            <w:proofErr w:type="spellStart"/>
            <w:r w:rsidRPr="00FD208C">
              <w:rPr>
                <w:rFonts w:ascii="Times New Roman" w:eastAsia="Times New Roman" w:hAnsi="Times New Roman"/>
                <w:color w:val="000000"/>
                <w:lang w:eastAsia="pl-PL"/>
              </w:rPr>
              <w:t>Cefinaza</w:t>
            </w:r>
            <w:proofErr w:type="spellEnd"/>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50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D208C">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25</w:t>
            </w:r>
          </w:p>
        </w:tc>
        <w:tc>
          <w:tcPr>
            <w:tcW w:w="3320" w:type="dxa"/>
            <w:tcBorders>
              <w:top w:val="nil"/>
              <w:left w:val="nil"/>
              <w:bottom w:val="single" w:sz="4" w:space="0" w:color="auto"/>
              <w:right w:val="single" w:sz="4" w:space="0" w:color="auto"/>
            </w:tcBorders>
            <w:shd w:val="clear" w:color="auto" w:fill="auto"/>
            <w:vAlign w:val="bottom"/>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 xml:space="preserve">10% roztwór </w:t>
            </w:r>
            <w:proofErr w:type="spellStart"/>
            <w:r w:rsidRPr="00FD208C">
              <w:rPr>
                <w:rFonts w:ascii="Times New Roman" w:eastAsia="Times New Roman" w:hAnsi="Times New Roman"/>
                <w:color w:val="000000"/>
                <w:lang w:eastAsia="pl-PL"/>
              </w:rPr>
              <w:t>dezoksyholanu</w:t>
            </w:r>
            <w:proofErr w:type="spellEnd"/>
            <w:r w:rsidRPr="00FD208C">
              <w:rPr>
                <w:rFonts w:ascii="Times New Roman" w:eastAsia="Times New Roman" w:hAnsi="Times New Roman"/>
                <w:color w:val="000000"/>
                <w:lang w:eastAsia="pl-PL"/>
              </w:rPr>
              <w:t xml:space="preserve"> sodu konfekcjonowany w probówkach po 0,5 ml</w:t>
            </w:r>
          </w:p>
        </w:tc>
        <w:tc>
          <w:tcPr>
            <w:tcW w:w="1784"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50</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8</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C4450">
        <w:trPr>
          <w:trHeight w:val="225"/>
        </w:trPr>
        <w:tc>
          <w:tcPr>
            <w:tcW w:w="1057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Razem dla części C</w:t>
            </w:r>
          </w:p>
        </w:tc>
        <w:tc>
          <w:tcPr>
            <w:tcW w:w="1222" w:type="dxa"/>
            <w:tcBorders>
              <w:top w:val="nil"/>
              <w:left w:val="nil"/>
              <w:bottom w:val="single" w:sz="4" w:space="0" w:color="auto"/>
              <w:right w:val="single" w:sz="4" w:space="0" w:color="auto"/>
            </w:tcBorders>
            <w:shd w:val="clear" w:color="auto" w:fill="FFFF00"/>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X</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X</w:t>
            </w:r>
          </w:p>
        </w:tc>
        <w:tc>
          <w:tcPr>
            <w:tcW w:w="1356" w:type="dxa"/>
            <w:gridSpan w:val="2"/>
            <w:tcBorders>
              <w:top w:val="nil"/>
              <w:left w:val="nil"/>
              <w:bottom w:val="single" w:sz="4" w:space="0" w:color="auto"/>
              <w:right w:val="single" w:sz="4" w:space="0" w:color="auto"/>
            </w:tcBorders>
            <w:shd w:val="clear" w:color="auto" w:fill="FFFF00"/>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p>
        </w:tc>
      </w:tr>
      <w:tr w:rsidR="00FD208C" w:rsidRPr="00FD208C" w:rsidTr="00FD208C">
        <w:trPr>
          <w:trHeight w:val="225"/>
        </w:trPr>
        <w:tc>
          <w:tcPr>
            <w:tcW w:w="14492"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Część D: Dzierżawy analizatorów                                         CPV: PA02-0</w:t>
            </w:r>
          </w:p>
        </w:tc>
      </w:tr>
      <w:tr w:rsidR="00FD208C" w:rsidRPr="00FD208C" w:rsidTr="00FD208C">
        <w:trPr>
          <w:trHeight w:val="675"/>
        </w:trPr>
        <w:tc>
          <w:tcPr>
            <w:tcW w:w="440" w:type="dxa"/>
            <w:tcBorders>
              <w:top w:val="nil"/>
              <w:left w:val="single" w:sz="4" w:space="0" w:color="auto"/>
              <w:bottom w:val="single" w:sz="4" w:space="0" w:color="auto"/>
              <w:right w:val="single" w:sz="4" w:space="0" w:color="auto"/>
            </w:tcBorders>
            <w:shd w:val="clear" w:color="000000" w:fill="D8D8D8"/>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Lp.</w:t>
            </w:r>
          </w:p>
        </w:tc>
        <w:tc>
          <w:tcPr>
            <w:tcW w:w="3320"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Przedmiot dzierżawy</w:t>
            </w:r>
          </w:p>
        </w:tc>
        <w:tc>
          <w:tcPr>
            <w:tcW w:w="3339" w:type="dxa"/>
            <w:gridSpan w:val="2"/>
            <w:tcBorders>
              <w:top w:val="single" w:sz="4" w:space="0" w:color="auto"/>
              <w:left w:val="nil"/>
              <w:bottom w:val="single" w:sz="4" w:space="0" w:color="auto"/>
              <w:right w:val="single" w:sz="4" w:space="0" w:color="000000"/>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Dane dzierżawionych aparatów</w:t>
            </w:r>
          </w:p>
        </w:tc>
        <w:tc>
          <w:tcPr>
            <w:tcW w:w="1252"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Okres rozliczenia</w:t>
            </w:r>
          </w:p>
        </w:tc>
        <w:tc>
          <w:tcPr>
            <w:tcW w:w="1045" w:type="dxa"/>
            <w:gridSpan w:val="2"/>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Ilość okresów</w:t>
            </w:r>
          </w:p>
        </w:tc>
        <w:tc>
          <w:tcPr>
            <w:tcW w:w="1180"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Cena  jedn. netto za okres</w:t>
            </w:r>
          </w:p>
        </w:tc>
        <w:tc>
          <w:tcPr>
            <w:tcW w:w="1222"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 xml:space="preserve">Wartość netto       </w:t>
            </w:r>
          </w:p>
        </w:tc>
        <w:tc>
          <w:tcPr>
            <w:tcW w:w="593"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VAT w %</w:t>
            </w:r>
          </w:p>
        </w:tc>
        <w:tc>
          <w:tcPr>
            <w:tcW w:w="745" w:type="dxa"/>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Cena  jedn. brutto</w:t>
            </w:r>
          </w:p>
        </w:tc>
        <w:tc>
          <w:tcPr>
            <w:tcW w:w="1356" w:type="dxa"/>
            <w:gridSpan w:val="2"/>
            <w:tcBorders>
              <w:top w:val="nil"/>
              <w:left w:val="nil"/>
              <w:bottom w:val="single" w:sz="4" w:space="0" w:color="auto"/>
              <w:right w:val="single" w:sz="4" w:space="0" w:color="auto"/>
            </w:tcBorders>
            <w:shd w:val="clear" w:color="000000" w:fill="D8D8D8"/>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 xml:space="preserve">Wartość brutto  </w:t>
            </w:r>
            <w:r w:rsidRPr="00FD208C">
              <w:rPr>
                <w:rFonts w:ascii="Times New Roman" w:eastAsia="Times New Roman" w:hAnsi="Times New Roman"/>
                <w:lang w:eastAsia="pl-PL"/>
              </w:rPr>
              <w:br/>
              <w:t>(Wartość netto                           + podatek VAT)</w:t>
            </w:r>
          </w:p>
        </w:tc>
      </w:tr>
      <w:tr w:rsidR="00FD208C" w:rsidRPr="00FD208C" w:rsidTr="00FD208C">
        <w:trPr>
          <w:trHeight w:val="18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636AB6" w:rsidRDefault="00FD208C" w:rsidP="00FD208C">
            <w:pPr>
              <w:spacing w:after="0" w:line="240" w:lineRule="auto"/>
              <w:jc w:val="center"/>
              <w:rPr>
                <w:rFonts w:ascii="Times New Roman" w:eastAsia="Times New Roman" w:hAnsi="Times New Roman"/>
                <w:b/>
                <w:bCs/>
                <w:color w:val="FF0000"/>
                <w:lang w:eastAsia="pl-PL"/>
              </w:rPr>
            </w:pPr>
            <w:r w:rsidRPr="00636AB6">
              <w:rPr>
                <w:rFonts w:ascii="Times New Roman" w:eastAsia="Times New Roman" w:hAnsi="Times New Roman"/>
                <w:b/>
                <w:bCs/>
                <w:color w:val="FF0000"/>
                <w:lang w:eastAsia="pl-PL"/>
              </w:rPr>
              <w:t>1</w:t>
            </w:r>
          </w:p>
        </w:tc>
        <w:tc>
          <w:tcPr>
            <w:tcW w:w="3320" w:type="dxa"/>
            <w:tcBorders>
              <w:top w:val="nil"/>
              <w:left w:val="nil"/>
              <w:bottom w:val="single" w:sz="4" w:space="0" w:color="auto"/>
              <w:right w:val="single" w:sz="4" w:space="0" w:color="auto"/>
            </w:tcBorders>
            <w:shd w:val="clear" w:color="auto" w:fill="auto"/>
            <w:vAlign w:val="center"/>
            <w:hideMark/>
          </w:tcPr>
          <w:p w:rsidR="00FD208C" w:rsidRPr="00636AB6" w:rsidRDefault="00FD208C" w:rsidP="00B548C2">
            <w:pPr>
              <w:spacing w:after="0" w:line="240" w:lineRule="auto"/>
              <w:rPr>
                <w:rFonts w:ascii="Times New Roman" w:eastAsia="Times New Roman" w:hAnsi="Times New Roman"/>
                <w:color w:val="FF0000"/>
                <w:lang w:eastAsia="pl-PL"/>
              </w:rPr>
            </w:pPr>
            <w:r w:rsidRPr="00636AB6">
              <w:rPr>
                <w:rFonts w:ascii="Times New Roman" w:eastAsia="Times New Roman" w:hAnsi="Times New Roman"/>
                <w:color w:val="FF0000"/>
                <w:lang w:eastAsia="pl-PL"/>
              </w:rPr>
              <w:t xml:space="preserve">Automatyczny system mikrobiologiczny do identyfikacji oraz oznaczania </w:t>
            </w:r>
            <w:proofErr w:type="spellStart"/>
            <w:r w:rsidRPr="00636AB6">
              <w:rPr>
                <w:rFonts w:ascii="Times New Roman" w:eastAsia="Times New Roman" w:hAnsi="Times New Roman"/>
                <w:color w:val="FF0000"/>
                <w:lang w:eastAsia="pl-PL"/>
              </w:rPr>
              <w:t>lekowrażliwości</w:t>
            </w:r>
            <w:proofErr w:type="spellEnd"/>
            <w:r w:rsidRPr="00636AB6">
              <w:rPr>
                <w:rFonts w:ascii="Times New Roman" w:eastAsia="Times New Roman" w:hAnsi="Times New Roman"/>
                <w:color w:val="FF0000"/>
                <w:lang w:eastAsia="pl-PL"/>
              </w:rPr>
              <w:t xml:space="preserve"> drobnoustrojów </w:t>
            </w:r>
          </w:p>
        </w:tc>
        <w:tc>
          <w:tcPr>
            <w:tcW w:w="3339" w:type="dxa"/>
            <w:gridSpan w:val="2"/>
            <w:tcBorders>
              <w:top w:val="single" w:sz="4" w:space="0" w:color="auto"/>
              <w:left w:val="nil"/>
              <w:bottom w:val="single" w:sz="4" w:space="0" w:color="auto"/>
              <w:right w:val="single" w:sz="4" w:space="0" w:color="000000"/>
            </w:tcBorders>
            <w:shd w:val="clear" w:color="auto" w:fill="auto"/>
            <w:vAlign w:val="center"/>
            <w:hideMark/>
          </w:tcPr>
          <w:p w:rsidR="00D73FBC" w:rsidRDefault="00FD208C" w:rsidP="00014C30">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Nazwa……………………….</w:t>
            </w:r>
          </w:p>
          <w:p w:rsidR="00014C30" w:rsidRDefault="00FD208C" w:rsidP="00014C30">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Typ…………………………..</w:t>
            </w:r>
          </w:p>
          <w:p w:rsidR="00FD208C" w:rsidRPr="00FD208C" w:rsidRDefault="00FD208C" w:rsidP="00014C30">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Rok produkcji……………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 miesiąc</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36</w:t>
            </w:r>
          </w:p>
        </w:tc>
        <w:tc>
          <w:tcPr>
            <w:tcW w:w="118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B548C2" w:rsidRPr="00FD208C" w:rsidTr="00FD208C">
        <w:trPr>
          <w:trHeight w:val="18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48C2" w:rsidRPr="00636AB6" w:rsidRDefault="00B548C2" w:rsidP="00FD208C">
            <w:pPr>
              <w:spacing w:after="0" w:line="240" w:lineRule="auto"/>
              <w:jc w:val="center"/>
              <w:rPr>
                <w:rFonts w:ascii="Times New Roman" w:eastAsia="Times New Roman" w:hAnsi="Times New Roman"/>
                <w:b/>
                <w:bCs/>
                <w:color w:val="FF0000"/>
                <w:lang w:eastAsia="pl-PL"/>
              </w:rPr>
            </w:pPr>
            <w:r w:rsidRPr="00636AB6">
              <w:rPr>
                <w:rFonts w:ascii="Times New Roman" w:eastAsia="Times New Roman" w:hAnsi="Times New Roman"/>
                <w:b/>
                <w:bCs/>
                <w:color w:val="FF0000"/>
                <w:lang w:eastAsia="pl-PL"/>
              </w:rPr>
              <w:lastRenderedPageBreak/>
              <w:t>1a</w:t>
            </w:r>
          </w:p>
        </w:tc>
        <w:tc>
          <w:tcPr>
            <w:tcW w:w="3320" w:type="dxa"/>
            <w:tcBorders>
              <w:top w:val="nil"/>
              <w:left w:val="nil"/>
              <w:bottom w:val="single" w:sz="4" w:space="0" w:color="auto"/>
              <w:right w:val="single" w:sz="4" w:space="0" w:color="auto"/>
            </w:tcBorders>
            <w:shd w:val="clear" w:color="auto" w:fill="auto"/>
            <w:vAlign w:val="center"/>
            <w:hideMark/>
          </w:tcPr>
          <w:p w:rsidR="00B548C2" w:rsidRPr="00636AB6" w:rsidRDefault="00B548C2" w:rsidP="00014C30">
            <w:pPr>
              <w:spacing w:after="0" w:line="240" w:lineRule="auto"/>
              <w:rPr>
                <w:rFonts w:ascii="Times New Roman" w:eastAsia="Times New Roman" w:hAnsi="Times New Roman"/>
                <w:color w:val="FF0000"/>
                <w:lang w:eastAsia="pl-PL"/>
              </w:rPr>
            </w:pPr>
            <w:r w:rsidRPr="00636AB6">
              <w:rPr>
                <w:rFonts w:ascii="Times New Roman" w:eastAsia="Times New Roman" w:hAnsi="Times New Roman"/>
                <w:color w:val="FF0000"/>
                <w:lang w:eastAsia="pl-PL"/>
              </w:rPr>
              <w:t xml:space="preserve">Aparat do odczytu </w:t>
            </w:r>
            <w:proofErr w:type="spellStart"/>
            <w:r w:rsidRPr="00636AB6">
              <w:rPr>
                <w:rFonts w:ascii="Times New Roman" w:eastAsia="Times New Roman" w:hAnsi="Times New Roman"/>
                <w:color w:val="FF0000"/>
                <w:lang w:eastAsia="pl-PL"/>
              </w:rPr>
              <w:t>lekowrażliwości</w:t>
            </w:r>
            <w:proofErr w:type="spellEnd"/>
            <w:r w:rsidRPr="00636AB6">
              <w:rPr>
                <w:rFonts w:ascii="Times New Roman" w:eastAsia="Times New Roman" w:hAnsi="Times New Roman"/>
                <w:color w:val="FF0000"/>
                <w:lang w:eastAsia="pl-PL"/>
              </w:rPr>
              <w:t xml:space="preserve"> metodą krążkową wraz z oprogramowaniem łączącym wszystkie analizatory</w:t>
            </w:r>
            <w:r w:rsidR="0029222E">
              <w:rPr>
                <w:rFonts w:ascii="Times New Roman" w:eastAsia="Times New Roman" w:hAnsi="Times New Roman"/>
                <w:color w:val="FF0000"/>
                <w:lang w:eastAsia="pl-PL"/>
              </w:rPr>
              <w:t>.</w:t>
            </w:r>
          </w:p>
        </w:tc>
        <w:tc>
          <w:tcPr>
            <w:tcW w:w="3339" w:type="dxa"/>
            <w:gridSpan w:val="2"/>
            <w:tcBorders>
              <w:top w:val="single" w:sz="4" w:space="0" w:color="auto"/>
              <w:left w:val="nil"/>
              <w:bottom w:val="single" w:sz="4" w:space="0" w:color="auto"/>
              <w:right w:val="single" w:sz="4" w:space="0" w:color="000000"/>
            </w:tcBorders>
            <w:shd w:val="clear" w:color="auto" w:fill="auto"/>
            <w:vAlign w:val="center"/>
            <w:hideMark/>
          </w:tcPr>
          <w:p w:rsidR="00D73FBC" w:rsidRDefault="00B548C2" w:rsidP="00B57B75">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Nazwa……………………….</w:t>
            </w:r>
          </w:p>
          <w:p w:rsidR="00014C30" w:rsidRDefault="00B548C2" w:rsidP="00B57B75">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Typ…………………………..</w:t>
            </w:r>
          </w:p>
          <w:p w:rsidR="00B548C2" w:rsidRPr="00FD208C" w:rsidRDefault="00B548C2" w:rsidP="00B57B75">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Rok produkcji……………                                                       Nazwa oprogramowania……………………………………………..</w:t>
            </w:r>
          </w:p>
        </w:tc>
        <w:tc>
          <w:tcPr>
            <w:tcW w:w="1252" w:type="dxa"/>
            <w:tcBorders>
              <w:top w:val="nil"/>
              <w:left w:val="nil"/>
              <w:bottom w:val="single" w:sz="4" w:space="0" w:color="auto"/>
              <w:right w:val="single" w:sz="4" w:space="0" w:color="auto"/>
            </w:tcBorders>
            <w:shd w:val="clear" w:color="auto" w:fill="auto"/>
            <w:vAlign w:val="center"/>
            <w:hideMark/>
          </w:tcPr>
          <w:p w:rsidR="00B548C2" w:rsidRPr="00FD208C" w:rsidRDefault="00B548C2" w:rsidP="00B57B75">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 miesiąc</w:t>
            </w:r>
          </w:p>
        </w:tc>
        <w:tc>
          <w:tcPr>
            <w:tcW w:w="1045" w:type="dxa"/>
            <w:gridSpan w:val="2"/>
            <w:tcBorders>
              <w:top w:val="nil"/>
              <w:left w:val="nil"/>
              <w:bottom w:val="single" w:sz="4" w:space="0" w:color="auto"/>
              <w:right w:val="single" w:sz="4" w:space="0" w:color="auto"/>
            </w:tcBorders>
            <w:shd w:val="clear" w:color="auto" w:fill="auto"/>
            <w:vAlign w:val="center"/>
            <w:hideMark/>
          </w:tcPr>
          <w:p w:rsidR="00B548C2" w:rsidRPr="00FD208C" w:rsidRDefault="00B548C2" w:rsidP="00B57B75">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36</w:t>
            </w:r>
          </w:p>
        </w:tc>
        <w:tc>
          <w:tcPr>
            <w:tcW w:w="1180" w:type="dxa"/>
            <w:tcBorders>
              <w:top w:val="nil"/>
              <w:left w:val="nil"/>
              <w:bottom w:val="single" w:sz="4" w:space="0" w:color="auto"/>
              <w:right w:val="single" w:sz="4" w:space="0" w:color="auto"/>
            </w:tcBorders>
            <w:shd w:val="clear" w:color="auto" w:fill="auto"/>
            <w:vAlign w:val="center"/>
            <w:hideMark/>
          </w:tcPr>
          <w:p w:rsidR="00B548C2" w:rsidRPr="00FD208C" w:rsidRDefault="00B548C2" w:rsidP="00B57B75">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B548C2" w:rsidRPr="00FD208C" w:rsidRDefault="00B548C2" w:rsidP="00B57B75">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B548C2" w:rsidRPr="00FD208C" w:rsidRDefault="00B548C2" w:rsidP="00B57B75">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B548C2" w:rsidRPr="00FD208C" w:rsidRDefault="00B548C2"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B548C2" w:rsidRPr="00FD208C" w:rsidRDefault="00B548C2" w:rsidP="00FD208C">
            <w:pPr>
              <w:spacing w:after="0" w:line="240" w:lineRule="auto"/>
              <w:jc w:val="center"/>
              <w:rPr>
                <w:rFonts w:ascii="Times New Roman" w:eastAsia="Times New Roman" w:hAnsi="Times New Roman"/>
                <w:lang w:eastAsia="pl-PL"/>
              </w:rPr>
            </w:pPr>
          </w:p>
        </w:tc>
      </w:tr>
      <w:tr w:rsidR="00FD208C" w:rsidRPr="00FD208C" w:rsidTr="00FD208C">
        <w:trPr>
          <w:trHeight w:val="9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2</w:t>
            </w:r>
          </w:p>
        </w:tc>
        <w:tc>
          <w:tcPr>
            <w:tcW w:w="332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Automatyczny system mikrobiologiczny do identyfikacji drobnoustrojów metodą MALDI TOF</w:t>
            </w:r>
          </w:p>
        </w:tc>
        <w:tc>
          <w:tcPr>
            <w:tcW w:w="3339" w:type="dxa"/>
            <w:gridSpan w:val="2"/>
            <w:tcBorders>
              <w:top w:val="single" w:sz="4" w:space="0" w:color="auto"/>
              <w:left w:val="nil"/>
              <w:bottom w:val="single" w:sz="4" w:space="0" w:color="auto"/>
              <w:right w:val="single" w:sz="4" w:space="0" w:color="000000"/>
            </w:tcBorders>
            <w:shd w:val="clear" w:color="auto" w:fill="auto"/>
            <w:vAlign w:val="center"/>
            <w:hideMark/>
          </w:tcPr>
          <w:p w:rsidR="00014C30"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Nazwa……………………….</w:t>
            </w:r>
          </w:p>
          <w:p w:rsidR="00014C30"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Typ…………………………..</w:t>
            </w:r>
          </w:p>
          <w:p w:rsidR="00FD208C" w:rsidRPr="00FD208C" w:rsidRDefault="00FD208C" w:rsidP="00FD208C">
            <w:pPr>
              <w:spacing w:after="0" w:line="240" w:lineRule="auto"/>
              <w:rPr>
                <w:rFonts w:ascii="Times New Roman" w:eastAsia="Times New Roman" w:hAnsi="Times New Roman"/>
                <w:lang w:eastAsia="pl-PL"/>
              </w:rPr>
            </w:pPr>
            <w:r w:rsidRPr="00FD208C">
              <w:rPr>
                <w:rFonts w:ascii="Times New Roman" w:eastAsia="Times New Roman" w:hAnsi="Times New Roman"/>
                <w:lang w:eastAsia="pl-PL"/>
              </w:rPr>
              <w:t xml:space="preserve">Rok produkcji……………….                                                       </w:t>
            </w:r>
          </w:p>
        </w:tc>
        <w:tc>
          <w:tcPr>
            <w:tcW w:w="1252"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1 miesiąc</w:t>
            </w:r>
          </w:p>
        </w:tc>
        <w:tc>
          <w:tcPr>
            <w:tcW w:w="1045" w:type="dxa"/>
            <w:gridSpan w:val="2"/>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36</w:t>
            </w:r>
          </w:p>
        </w:tc>
        <w:tc>
          <w:tcPr>
            <w:tcW w:w="1180"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222" w:type="dxa"/>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r w:rsidRPr="00FD208C">
              <w:rPr>
                <w:rFonts w:ascii="Times New Roman" w:eastAsia="Times New Roman" w:hAnsi="Times New Roman"/>
                <w:lang w:eastAsia="pl-PL"/>
              </w:rPr>
              <w:t>23</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r>
      <w:tr w:rsidR="00FD208C" w:rsidRPr="00FD208C" w:rsidTr="00FC4450">
        <w:trPr>
          <w:trHeight w:val="225"/>
        </w:trPr>
        <w:tc>
          <w:tcPr>
            <w:tcW w:w="1057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Razem dla części D</w:t>
            </w:r>
          </w:p>
        </w:tc>
        <w:tc>
          <w:tcPr>
            <w:tcW w:w="1222" w:type="dxa"/>
            <w:tcBorders>
              <w:top w:val="nil"/>
              <w:left w:val="nil"/>
              <w:bottom w:val="single" w:sz="4" w:space="0" w:color="auto"/>
              <w:right w:val="single" w:sz="4" w:space="0" w:color="auto"/>
            </w:tcBorders>
            <w:shd w:val="clear" w:color="auto" w:fill="FFFF00"/>
            <w:noWrap/>
            <w:vAlign w:val="center"/>
            <w:hideMark/>
          </w:tcPr>
          <w:p w:rsidR="00FD208C" w:rsidRPr="00FD208C" w:rsidRDefault="00FD208C" w:rsidP="00FD208C">
            <w:pPr>
              <w:spacing w:after="0" w:line="240" w:lineRule="auto"/>
              <w:jc w:val="right"/>
              <w:rPr>
                <w:rFonts w:ascii="Times New Roman" w:eastAsia="Times New Roman" w:hAnsi="Times New Roman"/>
                <w:b/>
                <w:bCs/>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X</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X</w:t>
            </w:r>
          </w:p>
        </w:tc>
        <w:tc>
          <w:tcPr>
            <w:tcW w:w="1356" w:type="dxa"/>
            <w:gridSpan w:val="2"/>
            <w:tcBorders>
              <w:top w:val="nil"/>
              <w:left w:val="nil"/>
              <w:bottom w:val="single" w:sz="4" w:space="0" w:color="auto"/>
              <w:right w:val="single" w:sz="4" w:space="0" w:color="auto"/>
            </w:tcBorders>
            <w:shd w:val="clear" w:color="auto" w:fill="FFFF00"/>
            <w:noWrap/>
            <w:vAlign w:val="center"/>
            <w:hideMark/>
          </w:tcPr>
          <w:p w:rsidR="00FD208C" w:rsidRPr="00FD208C" w:rsidRDefault="00FD208C" w:rsidP="00FD208C">
            <w:pPr>
              <w:spacing w:after="0" w:line="240" w:lineRule="auto"/>
              <w:jc w:val="right"/>
              <w:rPr>
                <w:rFonts w:ascii="Times New Roman" w:eastAsia="Times New Roman" w:hAnsi="Times New Roman"/>
                <w:b/>
                <w:bCs/>
                <w:lang w:eastAsia="pl-PL"/>
              </w:rPr>
            </w:pPr>
          </w:p>
        </w:tc>
      </w:tr>
      <w:tr w:rsidR="00FD208C" w:rsidRPr="00FD208C" w:rsidTr="00FC4450">
        <w:trPr>
          <w:trHeight w:val="450"/>
        </w:trPr>
        <w:tc>
          <w:tcPr>
            <w:tcW w:w="440" w:type="dxa"/>
            <w:tcBorders>
              <w:top w:val="nil"/>
              <w:left w:val="nil"/>
              <w:bottom w:val="nil"/>
              <w:right w:val="nil"/>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3320" w:type="dxa"/>
            <w:tcBorders>
              <w:top w:val="nil"/>
              <w:left w:val="nil"/>
              <w:bottom w:val="nil"/>
              <w:right w:val="nil"/>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784" w:type="dxa"/>
            <w:tcBorders>
              <w:top w:val="nil"/>
              <w:left w:val="nil"/>
              <w:bottom w:val="nil"/>
              <w:right w:val="nil"/>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 </w:t>
            </w:r>
          </w:p>
        </w:tc>
        <w:tc>
          <w:tcPr>
            <w:tcW w:w="1555" w:type="dxa"/>
            <w:tcBorders>
              <w:top w:val="nil"/>
              <w:left w:val="nil"/>
              <w:bottom w:val="nil"/>
              <w:right w:val="nil"/>
            </w:tcBorders>
            <w:shd w:val="clear" w:color="auto" w:fill="auto"/>
            <w:noWrap/>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p>
        </w:tc>
        <w:tc>
          <w:tcPr>
            <w:tcW w:w="1252" w:type="dxa"/>
            <w:tcBorders>
              <w:top w:val="nil"/>
              <w:left w:val="nil"/>
              <w:bottom w:val="nil"/>
              <w:right w:val="nil"/>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595" w:type="dxa"/>
            <w:tcBorders>
              <w:top w:val="nil"/>
              <w:left w:val="nil"/>
              <w:bottom w:val="nil"/>
              <w:right w:val="nil"/>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lang w:eastAsia="pl-PL"/>
              </w:rPr>
            </w:pPr>
          </w:p>
        </w:tc>
        <w:tc>
          <w:tcPr>
            <w:tcW w:w="1630" w:type="dxa"/>
            <w:gridSpan w:val="2"/>
            <w:tcBorders>
              <w:top w:val="nil"/>
              <w:left w:val="single" w:sz="4" w:space="0" w:color="auto"/>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RAZEM (</w:t>
            </w:r>
            <w:proofErr w:type="spellStart"/>
            <w:r w:rsidRPr="00FD208C">
              <w:rPr>
                <w:rFonts w:ascii="Times New Roman" w:eastAsia="Times New Roman" w:hAnsi="Times New Roman"/>
                <w:b/>
                <w:bCs/>
                <w:lang w:eastAsia="pl-PL"/>
              </w:rPr>
              <w:t>Cześci</w:t>
            </w:r>
            <w:proofErr w:type="spellEnd"/>
            <w:r w:rsidRPr="00FD208C">
              <w:rPr>
                <w:rFonts w:ascii="Times New Roman" w:eastAsia="Times New Roman" w:hAnsi="Times New Roman"/>
                <w:b/>
                <w:bCs/>
                <w:lang w:eastAsia="pl-PL"/>
              </w:rPr>
              <w:t xml:space="preserve"> A-D)</w:t>
            </w:r>
          </w:p>
        </w:tc>
        <w:tc>
          <w:tcPr>
            <w:tcW w:w="1222" w:type="dxa"/>
            <w:tcBorders>
              <w:top w:val="nil"/>
              <w:left w:val="nil"/>
              <w:bottom w:val="single" w:sz="4" w:space="0" w:color="auto"/>
              <w:right w:val="single" w:sz="4" w:space="0" w:color="auto"/>
            </w:tcBorders>
            <w:shd w:val="clear" w:color="auto" w:fill="00B0F0"/>
            <w:vAlign w:val="center"/>
            <w:hideMark/>
          </w:tcPr>
          <w:p w:rsidR="00FD208C" w:rsidRPr="00FD208C" w:rsidRDefault="00FD208C" w:rsidP="00FD208C">
            <w:pPr>
              <w:spacing w:after="0" w:line="240" w:lineRule="auto"/>
              <w:jc w:val="right"/>
              <w:rPr>
                <w:rFonts w:ascii="Times New Roman" w:eastAsia="Times New Roman" w:hAnsi="Times New Roman"/>
                <w:b/>
                <w:bCs/>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X</w:t>
            </w:r>
          </w:p>
        </w:tc>
        <w:tc>
          <w:tcPr>
            <w:tcW w:w="745" w:type="dxa"/>
            <w:tcBorders>
              <w:top w:val="nil"/>
              <w:left w:val="nil"/>
              <w:bottom w:val="single" w:sz="4" w:space="0" w:color="auto"/>
              <w:right w:val="single" w:sz="4" w:space="0" w:color="auto"/>
            </w:tcBorders>
            <w:shd w:val="clear" w:color="auto" w:fill="auto"/>
            <w:vAlign w:val="center"/>
            <w:hideMark/>
          </w:tcPr>
          <w:p w:rsidR="00FD208C" w:rsidRPr="00FD208C" w:rsidRDefault="00FD208C" w:rsidP="00FD208C">
            <w:pPr>
              <w:spacing w:after="0" w:line="240" w:lineRule="auto"/>
              <w:jc w:val="center"/>
              <w:rPr>
                <w:rFonts w:ascii="Times New Roman" w:eastAsia="Times New Roman" w:hAnsi="Times New Roman"/>
                <w:b/>
                <w:bCs/>
                <w:lang w:eastAsia="pl-PL"/>
              </w:rPr>
            </w:pPr>
            <w:r w:rsidRPr="00FD208C">
              <w:rPr>
                <w:rFonts w:ascii="Times New Roman" w:eastAsia="Times New Roman" w:hAnsi="Times New Roman"/>
                <w:b/>
                <w:bCs/>
                <w:lang w:eastAsia="pl-PL"/>
              </w:rPr>
              <w:t>X</w:t>
            </w:r>
          </w:p>
        </w:tc>
        <w:tc>
          <w:tcPr>
            <w:tcW w:w="1356" w:type="dxa"/>
            <w:gridSpan w:val="2"/>
            <w:tcBorders>
              <w:top w:val="nil"/>
              <w:left w:val="nil"/>
              <w:bottom w:val="single" w:sz="4" w:space="0" w:color="auto"/>
              <w:right w:val="single" w:sz="4" w:space="0" w:color="auto"/>
            </w:tcBorders>
            <w:shd w:val="clear" w:color="auto" w:fill="00B0F0"/>
            <w:vAlign w:val="center"/>
            <w:hideMark/>
          </w:tcPr>
          <w:p w:rsidR="00FD208C" w:rsidRPr="00FD208C" w:rsidRDefault="00FD208C" w:rsidP="00FD208C">
            <w:pPr>
              <w:spacing w:after="0" w:line="240" w:lineRule="auto"/>
              <w:jc w:val="right"/>
              <w:rPr>
                <w:rFonts w:ascii="Times New Roman" w:eastAsia="Times New Roman" w:hAnsi="Times New Roman"/>
                <w:b/>
                <w:bCs/>
                <w:lang w:eastAsia="pl-PL"/>
              </w:rPr>
            </w:pPr>
          </w:p>
        </w:tc>
      </w:tr>
      <w:tr w:rsidR="00FD208C" w:rsidRPr="00FD208C" w:rsidTr="00FD208C">
        <w:trPr>
          <w:gridAfter w:val="1"/>
          <w:wAfter w:w="18" w:type="dxa"/>
          <w:trHeight w:val="300"/>
        </w:trPr>
        <w:tc>
          <w:tcPr>
            <w:tcW w:w="14474" w:type="dxa"/>
            <w:gridSpan w:val="12"/>
            <w:tcBorders>
              <w:top w:val="nil"/>
              <w:left w:val="nil"/>
              <w:bottom w:val="nil"/>
              <w:right w:val="nil"/>
            </w:tcBorders>
            <w:shd w:val="clear" w:color="auto" w:fill="FFFFFF" w:themeFill="background1"/>
            <w:noWrap/>
            <w:vAlign w:val="center"/>
            <w:hideMark/>
          </w:tcPr>
          <w:p w:rsidR="00FD208C" w:rsidRPr="00FD208C" w:rsidRDefault="00FD208C" w:rsidP="00FD208C">
            <w:pPr>
              <w:spacing w:after="0" w:line="240" w:lineRule="auto"/>
              <w:rPr>
                <w:rFonts w:ascii="Times New Roman" w:eastAsia="Times New Roman" w:hAnsi="Times New Roman"/>
                <w:color w:val="000000"/>
                <w:lang w:eastAsia="pl-PL"/>
              </w:rPr>
            </w:pPr>
            <w:r w:rsidRPr="00FD208C">
              <w:rPr>
                <w:rFonts w:ascii="Times New Roman" w:eastAsia="Times New Roman" w:hAnsi="Times New Roman"/>
                <w:color w:val="000000"/>
                <w:lang w:eastAsia="pl-PL"/>
              </w:rPr>
              <w:t xml:space="preserve">Termin ważności dla  podłoży z krwią min. 6 tygodni dla pozostałych płytek 3 </w:t>
            </w:r>
            <w:proofErr w:type="spellStart"/>
            <w:r w:rsidRPr="00FD208C">
              <w:rPr>
                <w:rFonts w:ascii="Times New Roman" w:eastAsia="Times New Roman" w:hAnsi="Times New Roman"/>
                <w:color w:val="000000"/>
                <w:lang w:eastAsia="pl-PL"/>
              </w:rPr>
              <w:t>m-cy</w:t>
            </w:r>
            <w:proofErr w:type="spellEnd"/>
          </w:p>
        </w:tc>
      </w:tr>
      <w:tr w:rsidR="00FD208C" w:rsidRPr="00FC4450" w:rsidTr="00FD208C">
        <w:trPr>
          <w:gridAfter w:val="1"/>
          <w:wAfter w:w="18" w:type="dxa"/>
          <w:trHeight w:val="300"/>
        </w:trPr>
        <w:tc>
          <w:tcPr>
            <w:tcW w:w="14474" w:type="dxa"/>
            <w:gridSpan w:val="12"/>
            <w:tcBorders>
              <w:top w:val="nil"/>
              <w:left w:val="nil"/>
              <w:bottom w:val="nil"/>
              <w:right w:val="nil"/>
            </w:tcBorders>
            <w:shd w:val="clear" w:color="auto" w:fill="FFFFFF" w:themeFill="background1"/>
            <w:noWrap/>
            <w:vAlign w:val="bottom"/>
            <w:hideMark/>
          </w:tcPr>
          <w:p w:rsidR="007C48B9" w:rsidRPr="00FC4450" w:rsidRDefault="00FD208C" w:rsidP="00FD208C">
            <w:pPr>
              <w:spacing w:after="0" w:line="240" w:lineRule="auto"/>
              <w:rPr>
                <w:rFonts w:ascii="Times New Roman" w:eastAsia="Times New Roman" w:hAnsi="Times New Roman"/>
                <w:color w:val="000000"/>
                <w:lang w:eastAsia="pl-PL"/>
              </w:rPr>
            </w:pPr>
            <w:r w:rsidRPr="00FC4450">
              <w:rPr>
                <w:rFonts w:ascii="Times New Roman" w:eastAsia="Times New Roman" w:hAnsi="Times New Roman"/>
                <w:color w:val="000000"/>
                <w:lang w:eastAsia="pl-PL"/>
              </w:rPr>
              <w:t>Wymogiem Zamawiającego jest zło</w:t>
            </w:r>
            <w:r w:rsidR="00336C31" w:rsidRPr="00FC4450">
              <w:rPr>
                <w:rFonts w:ascii="Times New Roman" w:eastAsia="Times New Roman" w:hAnsi="Times New Roman"/>
                <w:color w:val="000000"/>
                <w:lang w:eastAsia="pl-PL"/>
              </w:rPr>
              <w:t>ż</w:t>
            </w:r>
            <w:r w:rsidRPr="00FC4450">
              <w:rPr>
                <w:rFonts w:ascii="Times New Roman" w:eastAsia="Times New Roman" w:hAnsi="Times New Roman"/>
                <w:color w:val="000000"/>
                <w:lang w:eastAsia="pl-PL"/>
              </w:rPr>
              <w:t>enie oferty na wyroby medyczne z wyjątkiem</w:t>
            </w:r>
            <w:r w:rsidR="007C48B9" w:rsidRPr="00FC4450">
              <w:rPr>
                <w:rFonts w:ascii="Times New Roman" w:eastAsia="Times New Roman" w:hAnsi="Times New Roman"/>
                <w:color w:val="000000"/>
                <w:lang w:eastAsia="pl-PL"/>
              </w:rPr>
              <w:t>:</w:t>
            </w:r>
          </w:p>
          <w:p w:rsidR="007C48B9" w:rsidRPr="00FC4450" w:rsidRDefault="00FD208C" w:rsidP="00FC4450">
            <w:pPr>
              <w:tabs>
                <w:tab w:val="num" w:pos="851"/>
              </w:tabs>
              <w:spacing w:after="0" w:line="240" w:lineRule="auto"/>
              <w:rPr>
                <w:rFonts w:ascii="Times New Roman" w:hAnsi="Times New Roman"/>
              </w:rPr>
            </w:pPr>
            <w:r w:rsidRPr="00FC4450">
              <w:rPr>
                <w:rFonts w:ascii="Times New Roman" w:eastAsia="Times New Roman" w:hAnsi="Times New Roman"/>
                <w:color w:val="000000"/>
                <w:lang w:eastAsia="pl-PL"/>
              </w:rPr>
              <w:t xml:space="preserve"> </w:t>
            </w:r>
            <w:r w:rsidR="00FC4450" w:rsidRPr="00FC4450">
              <w:rPr>
                <w:rFonts w:ascii="Times New Roman" w:hAnsi="Times New Roman"/>
              </w:rPr>
              <w:t xml:space="preserve">zad. 7 </w:t>
            </w:r>
            <w:r w:rsidR="00FC4450" w:rsidRPr="00FC4450">
              <w:rPr>
                <w:rFonts w:ascii="Times New Roman" w:hAnsi="Times New Roman"/>
                <w:highlight w:val="yellow"/>
              </w:rPr>
              <w:t>część A poz. 6</w:t>
            </w:r>
            <w:r w:rsidR="00FC4450" w:rsidRPr="00FC4450">
              <w:rPr>
                <w:rFonts w:ascii="Times New Roman" w:hAnsi="Times New Roman"/>
              </w:rPr>
              <w:t xml:space="preserve"> –  stanowią materiały zużywalne oraz część  B poz. 8 – 13– stanowią odczynniki chemiczne wprowadzone do obrotu zgodnie z Ustawą o substancjach chemicznych i ich mieszaninach (Dz.U.2018.143 t. j. z dnia 2018.01.07) </w:t>
            </w:r>
          </w:p>
          <w:p w:rsidR="00FD208C" w:rsidRPr="00FC4450" w:rsidRDefault="007C48B9" w:rsidP="00FD208C">
            <w:pPr>
              <w:numPr>
                <w:ilvl w:val="0"/>
                <w:numId w:val="27"/>
              </w:numPr>
              <w:tabs>
                <w:tab w:val="clear" w:pos="1080"/>
                <w:tab w:val="num" w:pos="229"/>
              </w:tabs>
              <w:spacing w:after="0" w:line="240" w:lineRule="auto"/>
              <w:ind w:left="229" w:hanging="229"/>
              <w:jc w:val="both"/>
              <w:rPr>
                <w:rFonts w:ascii="Times New Roman" w:hAnsi="Times New Roman"/>
              </w:rPr>
            </w:pPr>
            <w:r w:rsidRPr="00FC4450">
              <w:rPr>
                <w:rFonts w:ascii="Times New Roman" w:hAnsi="Times New Roman"/>
              </w:rPr>
              <w:t>Zad. 7 część B poz. 3 – 7 , poz. 14 oraz w części A poz. 12 - stanowią  materiały pomocnicze nie będące wyrobami medycznymi</w:t>
            </w:r>
          </w:p>
        </w:tc>
      </w:tr>
      <w:tr w:rsidR="00FD208C" w:rsidRPr="00336C31" w:rsidTr="00FD208C">
        <w:trPr>
          <w:gridAfter w:val="1"/>
          <w:wAfter w:w="18" w:type="dxa"/>
          <w:trHeight w:val="300"/>
        </w:trPr>
        <w:tc>
          <w:tcPr>
            <w:tcW w:w="14474" w:type="dxa"/>
            <w:gridSpan w:val="12"/>
            <w:tcBorders>
              <w:top w:val="nil"/>
              <w:left w:val="nil"/>
              <w:bottom w:val="nil"/>
              <w:right w:val="nil"/>
            </w:tcBorders>
            <w:shd w:val="clear" w:color="auto" w:fill="FFFFFF" w:themeFill="background1"/>
            <w:noWrap/>
            <w:vAlign w:val="bottom"/>
            <w:hideMark/>
          </w:tcPr>
          <w:p w:rsidR="00FD208C" w:rsidRPr="00336C31" w:rsidRDefault="00FD208C" w:rsidP="00FD208C">
            <w:pPr>
              <w:spacing w:after="0" w:line="240" w:lineRule="auto"/>
              <w:rPr>
                <w:rFonts w:ascii="Times New Roman" w:eastAsia="Times New Roman" w:hAnsi="Times New Roman"/>
                <w:color w:val="000000"/>
                <w:lang w:eastAsia="pl-PL"/>
              </w:rPr>
            </w:pPr>
            <w:r w:rsidRPr="00336C31">
              <w:rPr>
                <w:rFonts w:ascii="Times New Roman" w:eastAsia="Times New Roman" w:hAnsi="Times New Roman"/>
                <w:color w:val="000000"/>
                <w:lang w:eastAsia="pl-PL"/>
              </w:rPr>
              <w:t xml:space="preserve">Wymogiem </w:t>
            </w:r>
            <w:proofErr w:type="spellStart"/>
            <w:r w:rsidRPr="00336C31">
              <w:rPr>
                <w:rFonts w:ascii="Times New Roman" w:eastAsia="Times New Roman" w:hAnsi="Times New Roman"/>
                <w:color w:val="000000"/>
                <w:lang w:eastAsia="pl-PL"/>
              </w:rPr>
              <w:t>Zamawiajacego</w:t>
            </w:r>
            <w:proofErr w:type="spellEnd"/>
            <w:r w:rsidRPr="00336C31">
              <w:rPr>
                <w:rFonts w:ascii="Times New Roman" w:eastAsia="Times New Roman" w:hAnsi="Times New Roman"/>
                <w:color w:val="000000"/>
                <w:lang w:eastAsia="pl-PL"/>
              </w:rPr>
              <w:t xml:space="preserve"> jest dostarczenie i montaż analizatorów w okresie 6 tygodni od podpisania umowy.</w:t>
            </w:r>
          </w:p>
        </w:tc>
      </w:tr>
      <w:tr w:rsidR="00FD208C" w:rsidRPr="00336C31" w:rsidTr="00FD208C">
        <w:trPr>
          <w:gridAfter w:val="1"/>
          <w:wAfter w:w="18" w:type="dxa"/>
          <w:trHeight w:val="300"/>
        </w:trPr>
        <w:tc>
          <w:tcPr>
            <w:tcW w:w="14474" w:type="dxa"/>
            <w:gridSpan w:val="12"/>
            <w:tcBorders>
              <w:top w:val="nil"/>
              <w:left w:val="nil"/>
              <w:bottom w:val="nil"/>
              <w:right w:val="nil"/>
            </w:tcBorders>
            <w:shd w:val="clear" w:color="auto" w:fill="FFFFFF" w:themeFill="background1"/>
            <w:noWrap/>
            <w:vAlign w:val="bottom"/>
            <w:hideMark/>
          </w:tcPr>
          <w:p w:rsidR="00FD208C" w:rsidRPr="00336C31" w:rsidRDefault="00FD208C" w:rsidP="00531516">
            <w:pPr>
              <w:spacing w:after="0" w:line="240" w:lineRule="auto"/>
              <w:rPr>
                <w:rFonts w:ascii="Times New Roman" w:eastAsia="Times New Roman" w:hAnsi="Times New Roman"/>
                <w:color w:val="000000"/>
                <w:lang w:eastAsia="pl-PL"/>
              </w:rPr>
            </w:pPr>
            <w:r w:rsidRPr="00336C31">
              <w:rPr>
                <w:rFonts w:ascii="Times New Roman" w:eastAsia="Times New Roman" w:hAnsi="Times New Roman"/>
                <w:color w:val="000000"/>
                <w:lang w:eastAsia="pl-PL"/>
              </w:rPr>
              <w:t xml:space="preserve">Wymogiem </w:t>
            </w:r>
            <w:proofErr w:type="spellStart"/>
            <w:r w:rsidRPr="00336C31">
              <w:rPr>
                <w:rFonts w:ascii="Times New Roman" w:eastAsia="Times New Roman" w:hAnsi="Times New Roman"/>
                <w:color w:val="000000"/>
                <w:lang w:eastAsia="pl-PL"/>
              </w:rPr>
              <w:t>Zamawiajacego</w:t>
            </w:r>
            <w:proofErr w:type="spellEnd"/>
            <w:r w:rsidRPr="00336C31">
              <w:rPr>
                <w:rFonts w:ascii="Times New Roman" w:eastAsia="Times New Roman" w:hAnsi="Times New Roman"/>
                <w:color w:val="000000"/>
                <w:lang w:eastAsia="pl-PL"/>
              </w:rPr>
              <w:t xml:space="preserve"> jest przeprowadzenie szkolenia personelu w siedzibie Zamawiaj</w:t>
            </w:r>
            <w:r w:rsidR="00531516" w:rsidRPr="00336C31">
              <w:rPr>
                <w:rFonts w:ascii="Times New Roman" w:eastAsia="Times New Roman" w:hAnsi="Times New Roman"/>
                <w:color w:val="000000"/>
                <w:lang w:eastAsia="pl-PL"/>
              </w:rPr>
              <w:t>ą</w:t>
            </w:r>
            <w:r w:rsidRPr="00336C31">
              <w:rPr>
                <w:rFonts w:ascii="Times New Roman" w:eastAsia="Times New Roman" w:hAnsi="Times New Roman"/>
                <w:color w:val="000000"/>
                <w:lang w:eastAsia="pl-PL"/>
              </w:rPr>
              <w:t>cego w zakresie obsługi analizatorów.</w:t>
            </w:r>
          </w:p>
        </w:tc>
      </w:tr>
    </w:tbl>
    <w:p w:rsidR="00976014" w:rsidRPr="00FD208C" w:rsidRDefault="00976014" w:rsidP="00976014">
      <w:pPr>
        <w:spacing w:after="0" w:line="240" w:lineRule="auto"/>
        <w:jc w:val="center"/>
        <w:rPr>
          <w:rFonts w:ascii="Times New Roman" w:hAnsi="Times New Roman"/>
          <w:b/>
          <w:bCs/>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976014" w:rsidRDefault="00976014" w:rsidP="00976014">
      <w:pPr>
        <w:spacing w:after="0" w:line="240" w:lineRule="auto"/>
        <w:jc w:val="center"/>
        <w:rPr>
          <w:rFonts w:ascii="Arial" w:hAnsi="Arial" w:cs="Arial"/>
          <w:b/>
          <w:bCs/>
          <w:sz w:val="28"/>
          <w:szCs w:val="28"/>
          <w:lang w:eastAsia="pl-PL"/>
        </w:rPr>
      </w:pPr>
      <w:r w:rsidRPr="001811FF">
        <w:rPr>
          <w:rFonts w:ascii="Arial" w:hAnsi="Arial" w:cs="Arial"/>
          <w:b/>
          <w:bCs/>
          <w:sz w:val="28"/>
          <w:szCs w:val="28"/>
          <w:lang w:eastAsia="pl-PL"/>
        </w:rPr>
        <w:lastRenderedPageBreak/>
        <w:t xml:space="preserve">Zadanie nr </w:t>
      </w:r>
      <w:r>
        <w:rPr>
          <w:rFonts w:ascii="Arial" w:hAnsi="Arial" w:cs="Arial"/>
          <w:b/>
          <w:bCs/>
          <w:sz w:val="28"/>
          <w:szCs w:val="28"/>
          <w:lang w:eastAsia="pl-PL"/>
        </w:rPr>
        <w:t>8</w:t>
      </w:r>
    </w:p>
    <w:tbl>
      <w:tblPr>
        <w:tblW w:w="14440" w:type="dxa"/>
        <w:tblInd w:w="55" w:type="dxa"/>
        <w:tblCellMar>
          <w:left w:w="70" w:type="dxa"/>
          <w:right w:w="70" w:type="dxa"/>
        </w:tblCellMar>
        <w:tblLook w:val="04A0"/>
      </w:tblPr>
      <w:tblGrid>
        <w:gridCol w:w="363"/>
        <w:gridCol w:w="3320"/>
        <w:gridCol w:w="1167"/>
        <w:gridCol w:w="1060"/>
        <w:gridCol w:w="1203"/>
        <w:gridCol w:w="1207"/>
        <w:gridCol w:w="1180"/>
        <w:gridCol w:w="1360"/>
        <w:gridCol w:w="880"/>
        <w:gridCol w:w="1220"/>
        <w:gridCol w:w="1480"/>
      </w:tblGrid>
      <w:tr w:rsidR="00531516" w:rsidRPr="00531516" w:rsidTr="007B0E39">
        <w:trPr>
          <w:trHeight w:val="465"/>
        </w:trPr>
        <w:tc>
          <w:tcPr>
            <w:tcW w:w="363" w:type="dxa"/>
            <w:tcBorders>
              <w:top w:val="nil"/>
              <w:left w:val="nil"/>
              <w:bottom w:val="nil"/>
              <w:right w:val="nil"/>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sz w:val="16"/>
                <w:szCs w:val="16"/>
                <w:lang w:eastAsia="pl-PL"/>
              </w:rPr>
            </w:pPr>
          </w:p>
        </w:tc>
        <w:tc>
          <w:tcPr>
            <w:tcW w:w="5547" w:type="dxa"/>
            <w:gridSpan w:val="3"/>
            <w:tcBorders>
              <w:top w:val="nil"/>
              <w:left w:val="nil"/>
              <w:bottom w:val="nil"/>
              <w:right w:val="nil"/>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b/>
                <w:bCs/>
                <w:lang w:eastAsia="pl-PL"/>
              </w:rPr>
            </w:pPr>
          </w:p>
        </w:tc>
        <w:tc>
          <w:tcPr>
            <w:tcW w:w="1203" w:type="dxa"/>
            <w:tcBorders>
              <w:top w:val="nil"/>
              <w:left w:val="nil"/>
              <w:bottom w:val="nil"/>
              <w:right w:val="nil"/>
            </w:tcBorders>
            <w:shd w:val="clear" w:color="auto" w:fill="auto"/>
            <w:noWrap/>
            <w:vAlign w:val="bottom"/>
            <w:hideMark/>
          </w:tcPr>
          <w:p w:rsidR="00531516" w:rsidRPr="00531516" w:rsidRDefault="00531516" w:rsidP="00531516">
            <w:pPr>
              <w:spacing w:after="0" w:line="240" w:lineRule="auto"/>
              <w:rPr>
                <w:rFonts w:ascii="Times New Roman" w:eastAsia="Times New Roman" w:hAnsi="Times New Roman"/>
                <w:lang w:eastAsia="pl-PL"/>
              </w:rPr>
            </w:pPr>
          </w:p>
        </w:tc>
        <w:tc>
          <w:tcPr>
            <w:tcW w:w="1207" w:type="dxa"/>
            <w:tcBorders>
              <w:top w:val="nil"/>
              <w:left w:val="nil"/>
              <w:bottom w:val="nil"/>
              <w:right w:val="nil"/>
            </w:tcBorders>
            <w:shd w:val="clear" w:color="auto" w:fill="auto"/>
            <w:vAlign w:val="center"/>
            <w:hideMark/>
          </w:tcPr>
          <w:p w:rsidR="00531516" w:rsidRPr="007B0E39" w:rsidRDefault="00531516" w:rsidP="00531516">
            <w:pPr>
              <w:spacing w:after="0" w:line="240" w:lineRule="auto"/>
              <w:jc w:val="center"/>
              <w:rPr>
                <w:rFonts w:ascii="Times New Roman" w:eastAsia="Times New Roman" w:hAnsi="Times New Roman"/>
                <w:bCs/>
                <w:lang w:eastAsia="pl-PL"/>
              </w:rPr>
            </w:pPr>
            <w:r w:rsidRPr="007B0E39">
              <w:rPr>
                <w:rFonts w:ascii="Times New Roman" w:eastAsia="Times New Roman" w:hAnsi="Times New Roman"/>
                <w:bCs/>
                <w:lang w:eastAsia="pl-PL"/>
              </w:rPr>
              <w:t>36 miesięcy</w:t>
            </w:r>
          </w:p>
        </w:tc>
        <w:tc>
          <w:tcPr>
            <w:tcW w:w="1180" w:type="dxa"/>
            <w:tcBorders>
              <w:top w:val="nil"/>
              <w:left w:val="nil"/>
              <w:bottom w:val="nil"/>
              <w:right w:val="nil"/>
            </w:tcBorders>
            <w:shd w:val="clear" w:color="auto" w:fill="auto"/>
            <w:noWrap/>
            <w:vAlign w:val="center"/>
            <w:hideMark/>
          </w:tcPr>
          <w:p w:rsidR="00531516" w:rsidRPr="007B0E39" w:rsidRDefault="00531516" w:rsidP="00531516">
            <w:pPr>
              <w:spacing w:after="0" w:line="240" w:lineRule="auto"/>
              <w:jc w:val="center"/>
              <w:rPr>
                <w:rFonts w:ascii="Times New Roman" w:eastAsia="Times New Roman" w:hAnsi="Times New Roman"/>
                <w:color w:val="000000"/>
                <w:lang w:eastAsia="pl-PL"/>
              </w:rPr>
            </w:pPr>
          </w:p>
        </w:tc>
        <w:tc>
          <w:tcPr>
            <w:tcW w:w="4940" w:type="dxa"/>
            <w:gridSpan w:val="4"/>
            <w:tcBorders>
              <w:top w:val="nil"/>
              <w:left w:val="nil"/>
              <w:bottom w:val="nil"/>
              <w:right w:val="nil"/>
            </w:tcBorders>
            <w:shd w:val="clear" w:color="auto" w:fill="auto"/>
            <w:noWrap/>
            <w:vAlign w:val="center"/>
            <w:hideMark/>
          </w:tcPr>
          <w:p w:rsidR="00531516" w:rsidRPr="007B0E39" w:rsidRDefault="00531516" w:rsidP="00531516">
            <w:pPr>
              <w:spacing w:after="0" w:line="240" w:lineRule="auto"/>
              <w:rPr>
                <w:rFonts w:ascii="Times New Roman" w:eastAsia="Times New Roman" w:hAnsi="Times New Roman"/>
                <w:bCs/>
                <w:color w:val="000000"/>
                <w:lang w:eastAsia="pl-PL"/>
              </w:rPr>
            </w:pPr>
            <w:r w:rsidRPr="007B0E39">
              <w:rPr>
                <w:rFonts w:ascii="Times New Roman" w:eastAsia="Times New Roman" w:hAnsi="Times New Roman"/>
                <w:bCs/>
                <w:color w:val="000000"/>
                <w:lang w:eastAsia="pl-PL"/>
              </w:rPr>
              <w:t>CPV: 33 69 65 00-0 Odczynniki laboratoryjne</w:t>
            </w:r>
          </w:p>
        </w:tc>
      </w:tr>
      <w:tr w:rsidR="00531516" w:rsidRPr="00531516" w:rsidTr="00531516">
        <w:trPr>
          <w:trHeight w:val="225"/>
        </w:trPr>
        <w:tc>
          <w:tcPr>
            <w:tcW w:w="1444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Dostawa krążków antybiotykowych</w:t>
            </w:r>
          </w:p>
        </w:tc>
      </w:tr>
      <w:tr w:rsidR="00531516" w:rsidRPr="00531516" w:rsidTr="007B0E39">
        <w:trPr>
          <w:trHeight w:val="675"/>
        </w:trPr>
        <w:tc>
          <w:tcPr>
            <w:tcW w:w="363" w:type="dxa"/>
            <w:tcBorders>
              <w:top w:val="nil"/>
              <w:left w:val="single" w:sz="4" w:space="0" w:color="auto"/>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Arial" w:eastAsia="Times New Roman" w:hAnsi="Arial" w:cs="Arial"/>
                <w:sz w:val="16"/>
                <w:szCs w:val="16"/>
                <w:lang w:eastAsia="pl-PL"/>
              </w:rPr>
            </w:pPr>
            <w:r w:rsidRPr="00531516">
              <w:rPr>
                <w:rFonts w:ascii="Arial" w:eastAsia="Times New Roman" w:hAnsi="Arial" w:cs="Arial"/>
                <w:sz w:val="16"/>
                <w:szCs w:val="16"/>
                <w:lang w:eastAsia="pl-PL"/>
              </w:rPr>
              <w:t>Lp.</w:t>
            </w:r>
          </w:p>
        </w:tc>
        <w:tc>
          <w:tcPr>
            <w:tcW w:w="332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Opis przedmiotu zamówienia</w:t>
            </w:r>
          </w:p>
        </w:tc>
        <w:tc>
          <w:tcPr>
            <w:tcW w:w="1167"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Nr katalogowy</w:t>
            </w:r>
          </w:p>
        </w:tc>
        <w:tc>
          <w:tcPr>
            <w:tcW w:w="106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Nazwa produktu</w:t>
            </w:r>
          </w:p>
        </w:tc>
        <w:tc>
          <w:tcPr>
            <w:tcW w:w="1203"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Jednostka miary opakowania</w:t>
            </w:r>
          </w:p>
        </w:tc>
        <w:tc>
          <w:tcPr>
            <w:tcW w:w="1207"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Ilość opakowań</w:t>
            </w:r>
          </w:p>
        </w:tc>
        <w:tc>
          <w:tcPr>
            <w:tcW w:w="118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Cena netto</w:t>
            </w:r>
          </w:p>
        </w:tc>
        <w:tc>
          <w:tcPr>
            <w:tcW w:w="136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 xml:space="preserve">Wartość netto           </w:t>
            </w:r>
          </w:p>
        </w:tc>
        <w:tc>
          <w:tcPr>
            <w:tcW w:w="88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VAT w %</w:t>
            </w:r>
          </w:p>
        </w:tc>
        <w:tc>
          <w:tcPr>
            <w:tcW w:w="122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Cena brutto</w:t>
            </w:r>
          </w:p>
        </w:tc>
        <w:tc>
          <w:tcPr>
            <w:tcW w:w="148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 xml:space="preserve">Wartość brutto  </w:t>
            </w: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Arial" w:eastAsia="Times New Roman" w:hAnsi="Arial" w:cs="Arial"/>
                <w:sz w:val="14"/>
                <w:szCs w:val="14"/>
                <w:lang w:eastAsia="pl-PL"/>
              </w:rPr>
            </w:pPr>
            <w:r w:rsidRPr="00531516">
              <w:rPr>
                <w:rFonts w:ascii="Arial" w:eastAsia="Times New Roman" w:hAnsi="Arial" w:cs="Arial"/>
                <w:sz w:val="14"/>
                <w:szCs w:val="14"/>
                <w:lang w:eastAsia="pl-PL"/>
              </w:rPr>
              <w:t>-1-</w:t>
            </w:r>
          </w:p>
        </w:tc>
        <w:tc>
          <w:tcPr>
            <w:tcW w:w="332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w:t>
            </w:r>
          </w:p>
        </w:tc>
        <w:tc>
          <w:tcPr>
            <w:tcW w:w="1167"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-3-</w:t>
            </w:r>
          </w:p>
        </w:tc>
        <w:tc>
          <w:tcPr>
            <w:tcW w:w="106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-4-</w:t>
            </w:r>
          </w:p>
        </w:tc>
        <w:tc>
          <w:tcPr>
            <w:tcW w:w="1203"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w:t>
            </w:r>
          </w:p>
        </w:tc>
        <w:tc>
          <w:tcPr>
            <w:tcW w:w="1207"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-7-</w:t>
            </w:r>
          </w:p>
        </w:tc>
        <w:tc>
          <w:tcPr>
            <w:tcW w:w="136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88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-9-</w:t>
            </w:r>
          </w:p>
        </w:tc>
        <w:tc>
          <w:tcPr>
            <w:tcW w:w="122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480" w:type="dxa"/>
            <w:tcBorders>
              <w:top w:val="nil"/>
              <w:left w:val="nil"/>
              <w:bottom w:val="single" w:sz="4" w:space="0" w:color="auto"/>
              <w:right w:val="single" w:sz="4" w:space="0" w:color="auto"/>
            </w:tcBorders>
            <w:shd w:val="clear" w:color="000000" w:fill="D8D8D8"/>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-11-</w:t>
            </w: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Amikacin</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140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2</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Amoksycillin</w:t>
            </w:r>
            <w:proofErr w:type="spellEnd"/>
            <w:r w:rsidRPr="00531516">
              <w:rPr>
                <w:rFonts w:ascii="Times New Roman" w:eastAsia="Times New Roman" w:hAnsi="Times New Roman"/>
                <w:lang w:eastAsia="pl-PL"/>
              </w:rPr>
              <w:t>/</w:t>
            </w:r>
            <w:proofErr w:type="spellStart"/>
            <w:r w:rsidRPr="00531516">
              <w:rPr>
                <w:rFonts w:ascii="Times New Roman" w:eastAsia="Times New Roman" w:hAnsi="Times New Roman"/>
                <w:lang w:eastAsia="pl-PL"/>
              </w:rPr>
              <w:t>clavulanic</w:t>
            </w:r>
            <w:proofErr w:type="spellEnd"/>
            <w:r w:rsidRPr="00531516">
              <w:rPr>
                <w:rFonts w:ascii="Times New Roman" w:eastAsia="Times New Roman" w:hAnsi="Times New Roman"/>
                <w:lang w:eastAsia="pl-PL"/>
              </w:rPr>
              <w:t xml:space="preserve"> </w:t>
            </w:r>
            <w:proofErr w:type="spellStart"/>
            <w:r w:rsidRPr="00531516">
              <w:rPr>
                <w:rFonts w:ascii="Times New Roman" w:eastAsia="Times New Roman" w:hAnsi="Times New Roman"/>
                <w:lang w:eastAsia="pl-PL"/>
              </w:rPr>
              <w:t>acid</w:t>
            </w:r>
            <w:proofErr w:type="spellEnd"/>
            <w:r w:rsidRPr="00531516">
              <w:rPr>
                <w:rFonts w:ascii="Times New Roman" w:eastAsia="Times New Roman" w:hAnsi="Times New Roman"/>
                <w:lang w:eastAsia="pl-PL"/>
              </w:rPr>
              <w:t xml:space="preserve"> (2/1) 3</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Amoksycillin</w:t>
            </w:r>
            <w:proofErr w:type="spellEnd"/>
            <w:r w:rsidRPr="00531516">
              <w:rPr>
                <w:rFonts w:ascii="Times New Roman" w:eastAsia="Times New Roman" w:hAnsi="Times New Roman"/>
                <w:lang w:eastAsia="pl-PL"/>
              </w:rPr>
              <w:t>/</w:t>
            </w:r>
            <w:proofErr w:type="spellStart"/>
            <w:r w:rsidRPr="00531516">
              <w:rPr>
                <w:rFonts w:ascii="Times New Roman" w:eastAsia="Times New Roman" w:hAnsi="Times New Roman"/>
                <w:lang w:eastAsia="pl-PL"/>
              </w:rPr>
              <w:t>clavulanic</w:t>
            </w:r>
            <w:proofErr w:type="spellEnd"/>
            <w:r w:rsidRPr="00531516">
              <w:rPr>
                <w:rFonts w:ascii="Times New Roman" w:eastAsia="Times New Roman" w:hAnsi="Times New Roman"/>
                <w:lang w:eastAsia="pl-PL"/>
              </w:rPr>
              <w:t xml:space="preserve"> </w:t>
            </w:r>
            <w:proofErr w:type="spellStart"/>
            <w:r w:rsidRPr="00531516">
              <w:rPr>
                <w:rFonts w:ascii="Times New Roman" w:eastAsia="Times New Roman" w:hAnsi="Times New Roman"/>
                <w:lang w:eastAsia="pl-PL"/>
              </w:rPr>
              <w:t>acid</w:t>
            </w:r>
            <w:proofErr w:type="spellEnd"/>
            <w:r w:rsidRPr="00531516">
              <w:rPr>
                <w:rFonts w:ascii="Times New Roman" w:eastAsia="Times New Roman" w:hAnsi="Times New Roman"/>
                <w:lang w:eastAsia="pl-PL"/>
              </w:rPr>
              <w:t xml:space="preserve"> (20/10) 30</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Ampicillin</w:t>
            </w:r>
            <w:proofErr w:type="spellEnd"/>
            <w:r w:rsidRPr="00531516">
              <w:rPr>
                <w:rFonts w:ascii="Times New Roman" w:eastAsia="Times New Roman" w:hAnsi="Times New Roman"/>
                <w:lang w:eastAsia="pl-PL"/>
              </w:rPr>
              <w:t xml:space="preserve">, 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60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5</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Ampicillin</w:t>
            </w:r>
            <w:proofErr w:type="spellEnd"/>
            <w:r w:rsidRPr="00531516">
              <w:rPr>
                <w:rFonts w:ascii="Times New Roman" w:eastAsia="Times New Roman" w:hAnsi="Times New Roman"/>
                <w:lang w:eastAsia="pl-PL"/>
              </w:rPr>
              <w:t xml:space="preserve">, 2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6</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Aztreonam</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7</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Azytromycyna</w:t>
            </w:r>
            <w:proofErr w:type="spellEnd"/>
            <w:r w:rsidRPr="00531516">
              <w:rPr>
                <w:rFonts w:ascii="Times New Roman" w:eastAsia="Times New Roman" w:hAnsi="Times New Roman"/>
                <w:lang w:eastAsia="pl-PL"/>
              </w:rPr>
              <w:t xml:space="preserve"> 15 µg</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8</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Cefaclor</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9</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Cefadroxil</w:t>
            </w:r>
            <w:proofErr w:type="spellEnd"/>
            <w:r w:rsidRPr="00531516">
              <w:rPr>
                <w:rFonts w:ascii="Times New Roman" w:eastAsia="Times New Roman" w:hAnsi="Times New Roman"/>
                <w:lang w:eastAsia="pl-PL"/>
              </w:rPr>
              <w:t xml:space="preserve"> 30</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10</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Cefalexin</w:t>
            </w:r>
            <w:proofErr w:type="spellEnd"/>
            <w:r w:rsidRPr="00531516">
              <w:rPr>
                <w:rFonts w:ascii="Times New Roman" w:eastAsia="Times New Roman" w:hAnsi="Times New Roman"/>
                <w:lang w:eastAsia="pl-PL"/>
              </w:rPr>
              <w:t xml:space="preserve"> 30</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11</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Cefazolin</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12</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Cefepime</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180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13</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Cefiksym</w:t>
            </w:r>
            <w:proofErr w:type="spellEnd"/>
            <w:r w:rsidRPr="00531516">
              <w:rPr>
                <w:rFonts w:ascii="Times New Roman" w:eastAsia="Times New Roman" w:hAnsi="Times New Roman"/>
                <w:lang w:eastAsia="pl-PL"/>
              </w:rPr>
              <w:t xml:space="preserve"> 5 µg</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14</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Cefotaxime</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15</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Cefotaxime</w:t>
            </w:r>
            <w:proofErr w:type="spellEnd"/>
            <w:r w:rsidRPr="00531516">
              <w:rPr>
                <w:rFonts w:ascii="Times New Roman" w:eastAsia="Times New Roman" w:hAnsi="Times New Roman"/>
                <w:lang w:eastAsia="pl-PL"/>
              </w:rPr>
              <w:t xml:space="preserve">, 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180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16</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Cefoxitin</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150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17</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Cefpodoxime</w:t>
            </w:r>
            <w:proofErr w:type="spellEnd"/>
            <w:r w:rsidRPr="00531516">
              <w:rPr>
                <w:rFonts w:ascii="Times New Roman" w:eastAsia="Times New Roman" w:hAnsi="Times New Roman"/>
                <w:lang w:eastAsia="pl-PL"/>
              </w:rPr>
              <w:t xml:space="preserve">, 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18</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Ceftazidime</w:t>
            </w:r>
            <w:proofErr w:type="spellEnd"/>
            <w:r w:rsidRPr="00531516">
              <w:rPr>
                <w:rFonts w:ascii="Times New Roman" w:eastAsia="Times New Roman" w:hAnsi="Times New Roman"/>
                <w:lang w:eastAsia="pl-PL"/>
              </w:rPr>
              <w:t xml:space="preserve">, 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180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19</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Ceftazidime</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30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20</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Ceftibuten</w:t>
            </w:r>
            <w:proofErr w:type="spellEnd"/>
            <w:r w:rsidRPr="00531516">
              <w:rPr>
                <w:rFonts w:ascii="Times New Roman" w:eastAsia="Times New Roman" w:hAnsi="Times New Roman"/>
                <w:lang w:eastAsia="pl-PL"/>
              </w:rPr>
              <w:t xml:space="preserve"> 30</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21</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Ceftriaxone</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70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22</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Cefuroxime</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60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23</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Chloramphenicol</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lastRenderedPageBreak/>
              <w:t>24</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Ciprofloxacin</w:t>
            </w:r>
            <w:proofErr w:type="spellEnd"/>
            <w:r w:rsidRPr="00531516">
              <w:rPr>
                <w:rFonts w:ascii="Times New Roman" w:eastAsia="Times New Roman" w:hAnsi="Times New Roman"/>
                <w:lang w:eastAsia="pl-PL"/>
              </w:rPr>
              <w:t xml:space="preserve">, 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150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25</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Clindamycin</w:t>
            </w:r>
            <w:proofErr w:type="spellEnd"/>
            <w:r w:rsidRPr="00531516">
              <w:rPr>
                <w:rFonts w:ascii="Times New Roman" w:eastAsia="Times New Roman" w:hAnsi="Times New Roman"/>
                <w:lang w:eastAsia="pl-PL"/>
              </w:rPr>
              <w:t xml:space="preserve">, 2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60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26</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Doksycyklina</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27</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Doripenem</w:t>
            </w:r>
            <w:proofErr w:type="spellEnd"/>
            <w:r w:rsidRPr="00531516">
              <w:rPr>
                <w:rFonts w:ascii="Times New Roman" w:eastAsia="Times New Roman" w:hAnsi="Times New Roman"/>
                <w:lang w:eastAsia="pl-PL"/>
              </w:rPr>
              <w:t xml:space="preserve"> 10 µg</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28</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Ertapenem</w:t>
            </w:r>
            <w:proofErr w:type="spellEnd"/>
            <w:r w:rsidRPr="00531516">
              <w:rPr>
                <w:rFonts w:ascii="Times New Roman" w:eastAsia="Times New Roman" w:hAnsi="Times New Roman"/>
                <w:lang w:eastAsia="pl-PL"/>
              </w:rPr>
              <w:t>, 10 µg</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29</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Erythromycin</w:t>
            </w:r>
            <w:proofErr w:type="spellEnd"/>
            <w:r w:rsidRPr="00531516">
              <w:rPr>
                <w:rFonts w:ascii="Times New Roman" w:eastAsia="Times New Roman" w:hAnsi="Times New Roman"/>
                <w:lang w:eastAsia="pl-PL"/>
              </w:rPr>
              <w:t xml:space="preserve">, 15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60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30</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Fosfomycin</w:t>
            </w:r>
            <w:proofErr w:type="spellEnd"/>
            <w:r w:rsidRPr="00531516">
              <w:rPr>
                <w:rFonts w:ascii="Times New Roman" w:eastAsia="Times New Roman" w:hAnsi="Times New Roman"/>
                <w:lang w:eastAsia="pl-PL"/>
              </w:rPr>
              <w:t xml:space="preserve">  200 µg</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31</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Fusidic</w:t>
            </w:r>
            <w:proofErr w:type="spellEnd"/>
            <w:r w:rsidRPr="00531516">
              <w:rPr>
                <w:rFonts w:ascii="Times New Roman" w:eastAsia="Times New Roman" w:hAnsi="Times New Roman"/>
                <w:lang w:eastAsia="pl-PL"/>
              </w:rPr>
              <w:t xml:space="preserve"> </w:t>
            </w:r>
            <w:proofErr w:type="spellStart"/>
            <w:r w:rsidRPr="00531516">
              <w:rPr>
                <w:rFonts w:ascii="Times New Roman" w:eastAsia="Times New Roman" w:hAnsi="Times New Roman"/>
                <w:lang w:eastAsia="pl-PL"/>
              </w:rPr>
              <w:t>Acid</w:t>
            </w:r>
            <w:proofErr w:type="spellEnd"/>
            <w:r w:rsidRPr="00531516">
              <w:rPr>
                <w:rFonts w:ascii="Times New Roman" w:eastAsia="Times New Roman" w:hAnsi="Times New Roman"/>
                <w:lang w:eastAsia="pl-PL"/>
              </w:rPr>
              <w:t xml:space="preserve">, 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32</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Gentamicin</w:t>
            </w:r>
            <w:proofErr w:type="spellEnd"/>
            <w:r w:rsidRPr="00531516">
              <w:rPr>
                <w:rFonts w:ascii="Times New Roman" w:eastAsia="Times New Roman" w:hAnsi="Times New Roman"/>
                <w:lang w:eastAsia="pl-PL"/>
              </w:rPr>
              <w:t xml:space="preserve">, 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33</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Gentamicin</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30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34</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Imipenem</w:t>
            </w:r>
            <w:proofErr w:type="spellEnd"/>
            <w:r w:rsidRPr="00531516">
              <w:rPr>
                <w:rFonts w:ascii="Times New Roman" w:eastAsia="Times New Roman" w:hAnsi="Times New Roman"/>
                <w:lang w:eastAsia="pl-PL"/>
              </w:rPr>
              <w:t xml:space="preserve">, 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150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35</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Levofloxacin</w:t>
            </w:r>
            <w:proofErr w:type="spellEnd"/>
            <w:r w:rsidRPr="00531516">
              <w:rPr>
                <w:rFonts w:ascii="Times New Roman" w:eastAsia="Times New Roman" w:hAnsi="Times New Roman"/>
                <w:lang w:eastAsia="pl-PL"/>
              </w:rPr>
              <w:t xml:space="preserve">, 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150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36</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Linezolid</w:t>
            </w:r>
            <w:proofErr w:type="spellEnd"/>
            <w:r w:rsidRPr="00531516">
              <w:rPr>
                <w:rFonts w:ascii="Times New Roman" w:eastAsia="Times New Roman" w:hAnsi="Times New Roman"/>
                <w:lang w:eastAsia="pl-PL"/>
              </w:rPr>
              <w:t xml:space="preserve">, 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60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37</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Meropenem</w:t>
            </w:r>
            <w:proofErr w:type="spellEnd"/>
            <w:r w:rsidRPr="00531516">
              <w:rPr>
                <w:rFonts w:ascii="Times New Roman" w:eastAsia="Times New Roman" w:hAnsi="Times New Roman"/>
                <w:lang w:eastAsia="pl-PL"/>
              </w:rPr>
              <w:t xml:space="preserve">, 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38</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Moxifloxacin</w:t>
            </w:r>
            <w:proofErr w:type="spellEnd"/>
            <w:r w:rsidRPr="00531516">
              <w:rPr>
                <w:rFonts w:ascii="Times New Roman" w:eastAsia="Times New Roman" w:hAnsi="Times New Roman"/>
                <w:lang w:eastAsia="pl-PL"/>
              </w:rPr>
              <w:t xml:space="preserve">, 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39</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Mupirocyna</w:t>
            </w:r>
            <w:proofErr w:type="spellEnd"/>
            <w:r w:rsidRPr="00531516">
              <w:rPr>
                <w:rFonts w:ascii="Times New Roman" w:eastAsia="Times New Roman" w:hAnsi="Times New Roman"/>
                <w:lang w:eastAsia="pl-PL"/>
              </w:rPr>
              <w:t xml:space="preserve">, 200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40</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Nalidixic</w:t>
            </w:r>
            <w:proofErr w:type="spellEnd"/>
            <w:r w:rsidRPr="00531516">
              <w:rPr>
                <w:rFonts w:ascii="Times New Roman" w:eastAsia="Times New Roman" w:hAnsi="Times New Roman"/>
                <w:lang w:eastAsia="pl-PL"/>
              </w:rPr>
              <w:t xml:space="preserve"> </w:t>
            </w:r>
            <w:proofErr w:type="spellStart"/>
            <w:r w:rsidRPr="00531516">
              <w:rPr>
                <w:rFonts w:ascii="Times New Roman" w:eastAsia="Times New Roman" w:hAnsi="Times New Roman"/>
                <w:lang w:eastAsia="pl-PL"/>
              </w:rPr>
              <w:t>Acid</w:t>
            </w:r>
            <w:proofErr w:type="spellEnd"/>
            <w:r w:rsidRPr="00531516">
              <w:rPr>
                <w:rFonts w:ascii="Times New Roman" w:eastAsia="Times New Roman" w:hAnsi="Times New Roman"/>
                <w:lang w:eastAsia="pl-PL"/>
              </w:rPr>
              <w:t>, 30 µg</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41</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Neomcyna</w:t>
            </w:r>
            <w:proofErr w:type="spellEnd"/>
            <w:r w:rsidRPr="00531516">
              <w:rPr>
                <w:rFonts w:ascii="Times New Roman" w:eastAsia="Times New Roman" w:hAnsi="Times New Roman"/>
                <w:lang w:eastAsia="pl-PL"/>
              </w:rPr>
              <w:t xml:space="preserve"> 10 µg</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42</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Netilmicin</w:t>
            </w:r>
            <w:proofErr w:type="spellEnd"/>
            <w:r w:rsidRPr="00531516">
              <w:rPr>
                <w:rFonts w:ascii="Times New Roman" w:eastAsia="Times New Roman" w:hAnsi="Times New Roman"/>
                <w:lang w:eastAsia="pl-PL"/>
              </w:rPr>
              <w:t xml:space="preserve">, 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90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43</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Nitrofurantoin</w:t>
            </w:r>
            <w:proofErr w:type="spellEnd"/>
            <w:r w:rsidRPr="00531516">
              <w:rPr>
                <w:rFonts w:ascii="Times New Roman" w:eastAsia="Times New Roman" w:hAnsi="Times New Roman"/>
                <w:lang w:eastAsia="pl-PL"/>
              </w:rPr>
              <w:t xml:space="preserve">, 100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44</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Norfloxacin</w:t>
            </w:r>
            <w:proofErr w:type="spellEnd"/>
            <w:r w:rsidRPr="00531516">
              <w:rPr>
                <w:rFonts w:ascii="Times New Roman" w:eastAsia="Times New Roman" w:hAnsi="Times New Roman"/>
                <w:lang w:eastAsia="pl-PL"/>
              </w:rPr>
              <w:t xml:space="preserve">, 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30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45</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Ofloxacin</w:t>
            </w:r>
            <w:proofErr w:type="spellEnd"/>
            <w:r w:rsidRPr="00531516">
              <w:rPr>
                <w:rFonts w:ascii="Times New Roman" w:eastAsia="Times New Roman" w:hAnsi="Times New Roman"/>
                <w:lang w:eastAsia="pl-PL"/>
              </w:rPr>
              <w:t xml:space="preserve">, 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46</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Oxacillin</w:t>
            </w:r>
            <w:proofErr w:type="spellEnd"/>
            <w:r w:rsidRPr="00531516">
              <w:rPr>
                <w:rFonts w:ascii="Times New Roman" w:eastAsia="Times New Roman" w:hAnsi="Times New Roman"/>
                <w:lang w:eastAsia="pl-PL"/>
              </w:rPr>
              <w:t xml:space="preserve">, 1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47</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Pefloksacyna</w:t>
            </w:r>
            <w:proofErr w:type="spellEnd"/>
            <w:r w:rsidRPr="00531516">
              <w:rPr>
                <w:rFonts w:ascii="Times New Roman" w:eastAsia="Times New Roman" w:hAnsi="Times New Roman"/>
                <w:lang w:eastAsia="pl-PL"/>
              </w:rPr>
              <w:t xml:space="preserve"> 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48</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Penicillin</w:t>
            </w:r>
            <w:proofErr w:type="spellEnd"/>
            <w:r w:rsidRPr="00531516">
              <w:rPr>
                <w:rFonts w:ascii="Times New Roman" w:eastAsia="Times New Roman" w:hAnsi="Times New Roman"/>
                <w:lang w:eastAsia="pl-PL"/>
              </w:rPr>
              <w:t xml:space="preserve">, 1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30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49</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Piperacillin</w:t>
            </w:r>
            <w:proofErr w:type="spellEnd"/>
            <w:r w:rsidRPr="00531516">
              <w:rPr>
                <w:rFonts w:ascii="Times New Roman" w:eastAsia="Times New Roman" w:hAnsi="Times New Roman"/>
                <w:lang w:eastAsia="pl-PL"/>
              </w:rPr>
              <w:t xml:space="preserve"> 30 µg + </w:t>
            </w:r>
            <w:proofErr w:type="spellStart"/>
            <w:r w:rsidRPr="00531516">
              <w:rPr>
                <w:rFonts w:ascii="Times New Roman" w:eastAsia="Times New Roman" w:hAnsi="Times New Roman"/>
                <w:lang w:eastAsia="pl-PL"/>
              </w:rPr>
              <w:t>Tazobactam</w:t>
            </w:r>
            <w:proofErr w:type="spellEnd"/>
            <w:r w:rsidRPr="00531516">
              <w:rPr>
                <w:rFonts w:ascii="Times New Roman" w:eastAsia="Times New Roman" w:hAnsi="Times New Roman"/>
                <w:lang w:eastAsia="pl-PL"/>
              </w:rPr>
              <w:t xml:space="preserve"> 6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90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50</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Piperacillin</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51</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Quinupristin</w:t>
            </w:r>
            <w:proofErr w:type="spellEnd"/>
            <w:r w:rsidRPr="00531516">
              <w:rPr>
                <w:rFonts w:ascii="Times New Roman" w:eastAsia="Times New Roman" w:hAnsi="Times New Roman"/>
                <w:lang w:eastAsia="pl-PL"/>
              </w:rPr>
              <w:t>/</w:t>
            </w:r>
            <w:proofErr w:type="spellStart"/>
            <w:r w:rsidRPr="00531516">
              <w:rPr>
                <w:rFonts w:ascii="Times New Roman" w:eastAsia="Times New Roman" w:hAnsi="Times New Roman"/>
                <w:lang w:eastAsia="pl-PL"/>
              </w:rPr>
              <w:t>Dalfopristin</w:t>
            </w:r>
            <w:proofErr w:type="spellEnd"/>
            <w:r w:rsidRPr="00531516">
              <w:rPr>
                <w:rFonts w:ascii="Times New Roman" w:eastAsia="Times New Roman" w:hAnsi="Times New Roman"/>
                <w:lang w:eastAsia="pl-PL"/>
              </w:rPr>
              <w:t xml:space="preserve"> 15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52</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Rifampicin</w:t>
            </w:r>
            <w:proofErr w:type="spellEnd"/>
            <w:r w:rsidRPr="00531516">
              <w:rPr>
                <w:rFonts w:ascii="Times New Roman" w:eastAsia="Times New Roman" w:hAnsi="Times New Roman"/>
                <w:lang w:eastAsia="pl-PL"/>
              </w:rPr>
              <w:t xml:space="preserve">, 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40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53</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Teicoplanin</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54</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Temocylina</w:t>
            </w:r>
            <w:proofErr w:type="spellEnd"/>
            <w:r w:rsidRPr="00531516">
              <w:rPr>
                <w:rFonts w:ascii="Times New Roman" w:eastAsia="Times New Roman" w:hAnsi="Times New Roman"/>
                <w:lang w:eastAsia="pl-PL"/>
              </w:rPr>
              <w:t xml:space="preserve"> 30 µg</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55</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Tetracycline</w:t>
            </w:r>
            <w:proofErr w:type="spellEnd"/>
            <w:r w:rsidRPr="00531516">
              <w:rPr>
                <w:rFonts w:ascii="Times New Roman" w:eastAsia="Times New Roman" w:hAnsi="Times New Roman"/>
                <w:lang w:eastAsia="pl-PL"/>
              </w:rPr>
              <w:t xml:space="preserve">, 30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lastRenderedPageBreak/>
              <w:t>56</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Ticarcillin</w:t>
            </w:r>
            <w:proofErr w:type="spellEnd"/>
            <w:r w:rsidRPr="00531516">
              <w:rPr>
                <w:rFonts w:ascii="Times New Roman" w:eastAsia="Times New Roman" w:hAnsi="Times New Roman"/>
                <w:lang w:eastAsia="pl-PL"/>
              </w:rPr>
              <w:t xml:space="preserve">/ </w:t>
            </w:r>
            <w:proofErr w:type="spellStart"/>
            <w:r w:rsidRPr="00531516">
              <w:rPr>
                <w:rFonts w:ascii="Times New Roman" w:eastAsia="Times New Roman" w:hAnsi="Times New Roman"/>
                <w:lang w:eastAsia="pl-PL"/>
              </w:rPr>
              <w:t>Clavulanic</w:t>
            </w:r>
            <w:proofErr w:type="spellEnd"/>
            <w:r w:rsidRPr="00531516">
              <w:rPr>
                <w:rFonts w:ascii="Times New Roman" w:eastAsia="Times New Roman" w:hAnsi="Times New Roman"/>
                <w:lang w:eastAsia="pl-PL"/>
              </w:rPr>
              <w:t xml:space="preserve"> </w:t>
            </w:r>
            <w:proofErr w:type="spellStart"/>
            <w:r w:rsidRPr="00531516">
              <w:rPr>
                <w:rFonts w:ascii="Times New Roman" w:eastAsia="Times New Roman" w:hAnsi="Times New Roman"/>
                <w:lang w:eastAsia="pl-PL"/>
              </w:rPr>
              <w:t>Acid</w:t>
            </w:r>
            <w:proofErr w:type="spellEnd"/>
            <w:r w:rsidRPr="00531516">
              <w:rPr>
                <w:rFonts w:ascii="Times New Roman" w:eastAsia="Times New Roman" w:hAnsi="Times New Roman"/>
                <w:lang w:eastAsia="pl-PL"/>
              </w:rPr>
              <w:t xml:space="preserve"> 75/10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531516" w:rsidRPr="00531516" w:rsidRDefault="00531516" w:rsidP="00531516">
            <w:pPr>
              <w:spacing w:after="0" w:line="240" w:lineRule="auto"/>
              <w:jc w:val="center"/>
              <w:rPr>
                <w:rFonts w:ascii="Arial" w:eastAsia="Times New Roman" w:hAnsi="Arial" w:cs="Arial"/>
                <w:b/>
                <w:bCs/>
                <w:color w:val="000000"/>
                <w:sz w:val="16"/>
                <w:szCs w:val="16"/>
                <w:lang w:eastAsia="pl-PL"/>
              </w:rPr>
            </w:pPr>
            <w:r w:rsidRPr="00531516">
              <w:rPr>
                <w:rFonts w:ascii="Arial" w:eastAsia="Times New Roman" w:hAnsi="Arial" w:cs="Arial"/>
                <w:b/>
                <w:bCs/>
                <w:color w:val="000000"/>
                <w:sz w:val="16"/>
                <w:szCs w:val="16"/>
                <w:lang w:eastAsia="pl-PL"/>
              </w:rPr>
              <w:t>57</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Tigecyclina</w:t>
            </w:r>
            <w:proofErr w:type="spellEnd"/>
            <w:r w:rsidRPr="00531516">
              <w:rPr>
                <w:rFonts w:ascii="Times New Roman" w:eastAsia="Times New Roman" w:hAnsi="Times New Roman"/>
                <w:lang w:eastAsia="pl-PL"/>
              </w:rPr>
              <w:t xml:space="preserve">, 15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r w:rsidRPr="00531516">
              <w:rPr>
                <w:rFonts w:ascii="Times New Roman" w:eastAsia="Times New Roman" w:hAnsi="Times New Roman"/>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58</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Tobramycin</w:t>
            </w:r>
            <w:proofErr w:type="spellEnd"/>
            <w:r w:rsidRPr="00531516">
              <w:rPr>
                <w:rFonts w:ascii="Times New Roman" w:eastAsia="Times New Roman" w:hAnsi="Times New Roman"/>
                <w:lang w:eastAsia="pl-PL"/>
              </w:rPr>
              <w:t>, 10 µg</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59</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Trimethoprim</w:t>
            </w:r>
            <w:proofErr w:type="spellEnd"/>
            <w:r w:rsidRPr="00531516">
              <w:rPr>
                <w:rFonts w:ascii="Times New Roman" w:eastAsia="Times New Roman" w:hAnsi="Times New Roman"/>
                <w:lang w:eastAsia="pl-PL"/>
              </w:rPr>
              <w:t xml:space="preserve">, 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60</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Trimethoprim-sulfamethoxazole</w:t>
            </w:r>
            <w:proofErr w:type="spellEnd"/>
            <w:r w:rsidRPr="00531516">
              <w:rPr>
                <w:rFonts w:ascii="Times New Roman" w:eastAsia="Times New Roman" w:hAnsi="Times New Roman"/>
                <w:lang w:eastAsia="pl-PL"/>
              </w:rPr>
              <w:t xml:space="preserve"> 1.25-23.75</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2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61</w:t>
            </w:r>
          </w:p>
        </w:tc>
        <w:tc>
          <w:tcPr>
            <w:tcW w:w="33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rPr>
                <w:rFonts w:ascii="Times New Roman" w:eastAsia="Times New Roman" w:hAnsi="Times New Roman"/>
                <w:lang w:eastAsia="pl-PL"/>
              </w:rPr>
            </w:pPr>
            <w:proofErr w:type="spellStart"/>
            <w:r w:rsidRPr="00531516">
              <w:rPr>
                <w:rFonts w:ascii="Times New Roman" w:eastAsia="Times New Roman" w:hAnsi="Times New Roman"/>
                <w:lang w:eastAsia="pl-PL"/>
              </w:rPr>
              <w:t>Vancomycin</w:t>
            </w:r>
            <w:proofErr w:type="spellEnd"/>
            <w:r w:rsidRPr="00531516">
              <w:rPr>
                <w:rFonts w:ascii="Times New Roman" w:eastAsia="Times New Roman" w:hAnsi="Times New Roman"/>
                <w:lang w:eastAsia="pl-PL"/>
              </w:rPr>
              <w:t xml:space="preserve">, 5 µg </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48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62</w:t>
            </w:r>
          </w:p>
        </w:tc>
        <w:tc>
          <w:tcPr>
            <w:tcW w:w="3320" w:type="dxa"/>
            <w:tcBorders>
              <w:top w:val="nil"/>
              <w:left w:val="nil"/>
              <w:bottom w:val="single" w:sz="4" w:space="0" w:color="auto"/>
              <w:right w:val="single" w:sz="4" w:space="0" w:color="auto"/>
            </w:tcBorders>
            <w:shd w:val="clear" w:color="auto" w:fill="auto"/>
            <w:vAlign w:val="bottom"/>
            <w:hideMark/>
          </w:tcPr>
          <w:p w:rsidR="00531516" w:rsidRPr="00531516" w:rsidRDefault="00531516" w:rsidP="00531516">
            <w:pPr>
              <w:spacing w:after="0" w:line="240" w:lineRule="auto"/>
              <w:rPr>
                <w:rFonts w:ascii="Times New Roman" w:eastAsia="Times New Roman" w:hAnsi="Times New Roman"/>
                <w:color w:val="000000"/>
                <w:lang w:eastAsia="pl-PL"/>
              </w:rPr>
            </w:pPr>
            <w:r w:rsidRPr="00531516">
              <w:rPr>
                <w:rFonts w:ascii="Times New Roman" w:eastAsia="Times New Roman" w:hAnsi="Times New Roman"/>
                <w:color w:val="000000"/>
                <w:lang w:eastAsia="pl-PL"/>
              </w:rPr>
              <w:t>Jałowe krążki bibułowe nieimpregnowane antybiotykiem</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50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7B0E39">
        <w:trPr>
          <w:trHeight w:val="24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Arial" w:eastAsia="Times New Roman" w:hAnsi="Arial" w:cs="Arial"/>
                <w:b/>
                <w:bCs/>
                <w:sz w:val="16"/>
                <w:szCs w:val="16"/>
                <w:lang w:eastAsia="pl-PL"/>
              </w:rPr>
            </w:pPr>
            <w:r w:rsidRPr="00531516">
              <w:rPr>
                <w:rFonts w:ascii="Arial" w:eastAsia="Times New Roman" w:hAnsi="Arial" w:cs="Arial"/>
                <w:b/>
                <w:bCs/>
                <w:sz w:val="16"/>
                <w:szCs w:val="16"/>
                <w:lang w:eastAsia="pl-PL"/>
              </w:rPr>
              <w:t>63</w:t>
            </w:r>
          </w:p>
        </w:tc>
        <w:tc>
          <w:tcPr>
            <w:tcW w:w="3320" w:type="dxa"/>
            <w:tcBorders>
              <w:top w:val="nil"/>
              <w:left w:val="nil"/>
              <w:bottom w:val="single" w:sz="4" w:space="0" w:color="auto"/>
              <w:right w:val="single" w:sz="4" w:space="0" w:color="auto"/>
            </w:tcBorders>
            <w:shd w:val="clear" w:color="auto" w:fill="auto"/>
            <w:vAlign w:val="bottom"/>
            <w:hideMark/>
          </w:tcPr>
          <w:p w:rsidR="00531516" w:rsidRPr="00531516" w:rsidRDefault="00531516" w:rsidP="00531516">
            <w:pPr>
              <w:spacing w:after="0" w:line="240" w:lineRule="auto"/>
              <w:rPr>
                <w:rFonts w:ascii="Times New Roman" w:eastAsia="Times New Roman" w:hAnsi="Times New Roman"/>
                <w:color w:val="000000"/>
                <w:lang w:eastAsia="pl-PL"/>
              </w:rPr>
            </w:pPr>
            <w:r w:rsidRPr="00531516">
              <w:rPr>
                <w:rFonts w:ascii="Times New Roman" w:eastAsia="Times New Roman" w:hAnsi="Times New Roman"/>
                <w:color w:val="000000"/>
                <w:lang w:eastAsia="pl-PL"/>
              </w:rPr>
              <w:t>Dyspenser do krążków</w:t>
            </w:r>
          </w:p>
        </w:tc>
        <w:tc>
          <w:tcPr>
            <w:tcW w:w="116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1 szt.</w:t>
            </w:r>
          </w:p>
        </w:tc>
        <w:tc>
          <w:tcPr>
            <w:tcW w:w="1207"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r w:rsidRPr="0053151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lang w:eastAsia="pl-PL"/>
              </w:rPr>
            </w:pPr>
          </w:p>
        </w:tc>
      </w:tr>
      <w:tr w:rsidR="00531516" w:rsidRPr="00531516" w:rsidTr="00531516">
        <w:trPr>
          <w:trHeight w:val="225"/>
        </w:trPr>
        <w:tc>
          <w:tcPr>
            <w:tcW w:w="9500" w:type="dxa"/>
            <w:gridSpan w:val="7"/>
            <w:tcBorders>
              <w:top w:val="single" w:sz="4" w:space="0" w:color="auto"/>
              <w:left w:val="nil"/>
              <w:bottom w:val="nil"/>
              <w:right w:val="single" w:sz="4" w:space="0" w:color="000000"/>
            </w:tcBorders>
            <w:shd w:val="clear" w:color="auto" w:fill="auto"/>
            <w:noWrap/>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right"/>
              <w:rPr>
                <w:rFonts w:ascii="Times New Roman" w:eastAsia="Times New Roman" w:hAnsi="Times New Roman"/>
                <w:b/>
                <w:bCs/>
                <w:lang w:eastAsia="pl-PL"/>
              </w:rPr>
            </w:pPr>
            <w:r w:rsidRPr="00531516">
              <w:rPr>
                <w:rFonts w:ascii="Times New Roman" w:eastAsia="Times New Roman" w:hAnsi="Times New Roman"/>
                <w:b/>
                <w:bCs/>
                <w:lang w:eastAsia="pl-PL"/>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531516" w:rsidRPr="00531516" w:rsidRDefault="00531516" w:rsidP="00531516">
            <w:pPr>
              <w:spacing w:after="0" w:line="240" w:lineRule="auto"/>
              <w:jc w:val="center"/>
              <w:rPr>
                <w:rFonts w:ascii="Times New Roman" w:eastAsia="Times New Roman" w:hAnsi="Times New Roman"/>
                <w:b/>
                <w:bCs/>
                <w:lang w:eastAsia="pl-PL"/>
              </w:rPr>
            </w:pPr>
            <w:r w:rsidRPr="00531516">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531516" w:rsidRPr="00531516" w:rsidRDefault="00531516" w:rsidP="00531516">
            <w:pPr>
              <w:spacing w:after="0" w:line="240" w:lineRule="auto"/>
              <w:jc w:val="right"/>
              <w:rPr>
                <w:rFonts w:ascii="Times New Roman" w:eastAsia="Times New Roman" w:hAnsi="Times New Roman"/>
                <w:b/>
                <w:bCs/>
                <w:lang w:eastAsia="pl-PL"/>
              </w:rPr>
            </w:pPr>
          </w:p>
        </w:tc>
      </w:tr>
    </w:tbl>
    <w:p w:rsidR="00976014" w:rsidRDefault="00976014" w:rsidP="00976014">
      <w:pPr>
        <w:spacing w:after="0" w:line="240" w:lineRule="auto"/>
        <w:jc w:val="center"/>
        <w:rPr>
          <w:rFonts w:ascii="Arial" w:hAnsi="Arial" w:cs="Arial"/>
          <w:b/>
          <w:bCs/>
          <w:sz w:val="28"/>
          <w:szCs w:val="28"/>
          <w:lang w:eastAsia="pl-PL"/>
        </w:rPr>
      </w:pPr>
    </w:p>
    <w:p w:rsidR="003D7926" w:rsidRDefault="003D7926" w:rsidP="00976014">
      <w:pPr>
        <w:spacing w:after="0" w:line="240" w:lineRule="auto"/>
        <w:jc w:val="center"/>
        <w:rPr>
          <w:rFonts w:ascii="Arial" w:hAnsi="Arial" w:cs="Arial"/>
          <w:b/>
          <w:bCs/>
          <w:sz w:val="28"/>
          <w:szCs w:val="28"/>
          <w:lang w:eastAsia="pl-PL"/>
        </w:rPr>
      </w:pPr>
    </w:p>
    <w:tbl>
      <w:tblPr>
        <w:tblW w:w="13253" w:type="dxa"/>
        <w:tblCellMar>
          <w:left w:w="70" w:type="dxa"/>
          <w:right w:w="70" w:type="dxa"/>
        </w:tblCellMar>
        <w:tblLook w:val="04A0"/>
      </w:tblPr>
      <w:tblGrid>
        <w:gridCol w:w="13253"/>
      </w:tblGrid>
      <w:tr w:rsidR="003D7926" w:rsidRPr="003D7926" w:rsidTr="003D7926">
        <w:trPr>
          <w:trHeight w:val="300"/>
        </w:trPr>
        <w:tc>
          <w:tcPr>
            <w:tcW w:w="13253" w:type="dxa"/>
            <w:tcBorders>
              <w:top w:val="nil"/>
              <w:left w:val="nil"/>
              <w:bottom w:val="nil"/>
              <w:right w:val="nil"/>
            </w:tcBorders>
            <w:shd w:val="clear" w:color="auto" w:fill="auto"/>
            <w:noWrap/>
            <w:vAlign w:val="bottom"/>
            <w:hideMark/>
          </w:tcPr>
          <w:p w:rsidR="003D7926" w:rsidRPr="003D7926" w:rsidRDefault="003D7926" w:rsidP="003D7926">
            <w:pPr>
              <w:spacing w:after="0" w:line="240" w:lineRule="auto"/>
              <w:rPr>
                <w:rFonts w:ascii="Times New Roman" w:eastAsia="Times New Roman" w:hAnsi="Times New Roman"/>
                <w:lang w:eastAsia="pl-PL"/>
              </w:rPr>
            </w:pPr>
            <w:r w:rsidRPr="003D7926">
              <w:rPr>
                <w:rFonts w:ascii="Times New Roman" w:eastAsia="Times New Roman" w:hAnsi="Times New Roman"/>
                <w:lang w:eastAsia="pl-PL"/>
              </w:rPr>
              <w:t xml:space="preserve">Wymogiem Zamawiającego jest złożenie Referencji Krajowego Ośrodka ds. </w:t>
            </w:r>
            <w:proofErr w:type="spellStart"/>
            <w:r w:rsidRPr="003D7926">
              <w:rPr>
                <w:rFonts w:ascii="Times New Roman" w:eastAsia="Times New Roman" w:hAnsi="Times New Roman"/>
                <w:lang w:eastAsia="pl-PL"/>
              </w:rPr>
              <w:t>Lekowrażliwości</w:t>
            </w:r>
            <w:proofErr w:type="spellEnd"/>
            <w:r w:rsidRPr="003D7926">
              <w:rPr>
                <w:rFonts w:ascii="Times New Roman" w:eastAsia="Times New Roman" w:hAnsi="Times New Roman"/>
                <w:lang w:eastAsia="pl-PL"/>
              </w:rPr>
              <w:t xml:space="preserve"> Drobnoustrojów potwierdzających wiarygodność uzyskiwanych wyników oraz świadectwa kontroli jakości 5 różnych krążków </w:t>
            </w:r>
            <w:proofErr w:type="spellStart"/>
            <w:r w:rsidRPr="003D7926">
              <w:rPr>
                <w:rFonts w:ascii="Times New Roman" w:eastAsia="Times New Roman" w:hAnsi="Times New Roman"/>
                <w:lang w:eastAsia="pl-PL"/>
              </w:rPr>
              <w:t>antybiogramowych</w:t>
            </w:r>
            <w:proofErr w:type="spellEnd"/>
            <w:r w:rsidRPr="003D7926">
              <w:rPr>
                <w:rFonts w:ascii="Times New Roman" w:eastAsia="Times New Roman" w:hAnsi="Times New Roman"/>
                <w:lang w:eastAsia="pl-PL"/>
              </w:rPr>
              <w:t xml:space="preserve"> (z </w:t>
            </w:r>
            <w:proofErr w:type="spellStart"/>
            <w:r w:rsidRPr="003D7926">
              <w:rPr>
                <w:rFonts w:ascii="Times New Roman" w:eastAsia="Times New Roman" w:hAnsi="Times New Roman"/>
                <w:lang w:eastAsia="pl-PL"/>
              </w:rPr>
              <w:t>wykonanaego</w:t>
            </w:r>
            <w:proofErr w:type="spellEnd"/>
            <w:r w:rsidRPr="003D7926">
              <w:rPr>
                <w:rFonts w:ascii="Times New Roman" w:eastAsia="Times New Roman" w:hAnsi="Times New Roman"/>
                <w:lang w:eastAsia="pl-PL"/>
              </w:rPr>
              <w:t xml:space="preserve"> badania).</w:t>
            </w:r>
          </w:p>
        </w:tc>
      </w:tr>
      <w:tr w:rsidR="003D7926" w:rsidRPr="003D7926" w:rsidTr="003D7926">
        <w:trPr>
          <w:trHeight w:val="300"/>
        </w:trPr>
        <w:tc>
          <w:tcPr>
            <w:tcW w:w="13253" w:type="dxa"/>
            <w:tcBorders>
              <w:top w:val="nil"/>
              <w:left w:val="nil"/>
              <w:bottom w:val="nil"/>
              <w:right w:val="nil"/>
            </w:tcBorders>
            <w:shd w:val="clear" w:color="auto" w:fill="auto"/>
            <w:noWrap/>
            <w:vAlign w:val="bottom"/>
            <w:hideMark/>
          </w:tcPr>
          <w:p w:rsidR="003D7926" w:rsidRPr="003D7926" w:rsidRDefault="003D7926" w:rsidP="003D7926">
            <w:pPr>
              <w:spacing w:after="0" w:line="240" w:lineRule="auto"/>
              <w:rPr>
                <w:rFonts w:ascii="Times New Roman" w:eastAsia="Times New Roman" w:hAnsi="Times New Roman"/>
                <w:lang w:eastAsia="pl-PL"/>
              </w:rPr>
            </w:pPr>
            <w:r w:rsidRPr="003D7926">
              <w:rPr>
                <w:rFonts w:ascii="Times New Roman" w:eastAsia="Times New Roman" w:hAnsi="Times New Roman"/>
                <w:lang w:eastAsia="pl-PL"/>
              </w:rPr>
              <w:t xml:space="preserve">Wymogiem Zamawiającego jest </w:t>
            </w:r>
            <w:proofErr w:type="spellStart"/>
            <w:r w:rsidRPr="003D7926">
              <w:rPr>
                <w:rFonts w:ascii="Times New Roman" w:eastAsia="Times New Roman" w:hAnsi="Times New Roman"/>
                <w:lang w:eastAsia="pl-PL"/>
              </w:rPr>
              <w:t>złozenie</w:t>
            </w:r>
            <w:proofErr w:type="spellEnd"/>
            <w:r w:rsidRPr="003D7926">
              <w:rPr>
                <w:rFonts w:ascii="Times New Roman" w:eastAsia="Times New Roman" w:hAnsi="Times New Roman"/>
                <w:lang w:eastAsia="pl-PL"/>
              </w:rPr>
              <w:t xml:space="preserve"> oferty na wyroby medyczne.</w:t>
            </w:r>
          </w:p>
        </w:tc>
      </w:tr>
      <w:tr w:rsidR="003D7926" w:rsidRPr="003D7926" w:rsidTr="003D7926">
        <w:trPr>
          <w:trHeight w:val="300"/>
        </w:trPr>
        <w:tc>
          <w:tcPr>
            <w:tcW w:w="13253" w:type="dxa"/>
            <w:tcBorders>
              <w:top w:val="nil"/>
              <w:left w:val="nil"/>
              <w:bottom w:val="nil"/>
              <w:right w:val="nil"/>
            </w:tcBorders>
            <w:shd w:val="clear" w:color="auto" w:fill="auto"/>
            <w:noWrap/>
            <w:vAlign w:val="center"/>
            <w:hideMark/>
          </w:tcPr>
          <w:p w:rsidR="003D7926" w:rsidRPr="003D7926" w:rsidRDefault="003D7926" w:rsidP="003D7926">
            <w:pPr>
              <w:spacing w:after="0" w:line="240" w:lineRule="auto"/>
              <w:rPr>
                <w:rFonts w:ascii="Times New Roman" w:eastAsia="Times New Roman" w:hAnsi="Times New Roman"/>
                <w:color w:val="000000"/>
                <w:lang w:eastAsia="pl-PL"/>
              </w:rPr>
            </w:pPr>
            <w:r w:rsidRPr="003D7926">
              <w:rPr>
                <w:rFonts w:ascii="Times New Roman" w:eastAsia="Times New Roman" w:hAnsi="Times New Roman"/>
                <w:color w:val="000000"/>
                <w:lang w:eastAsia="pl-PL"/>
              </w:rPr>
              <w:t>Stabilność krążków po otwarciu opakowania min. 6 tygodni (potwierdzone metodyka producenta).</w:t>
            </w:r>
          </w:p>
        </w:tc>
      </w:tr>
      <w:tr w:rsidR="003D7926" w:rsidRPr="003D7926" w:rsidTr="003D7926">
        <w:trPr>
          <w:trHeight w:val="300"/>
        </w:trPr>
        <w:tc>
          <w:tcPr>
            <w:tcW w:w="13253" w:type="dxa"/>
            <w:tcBorders>
              <w:top w:val="nil"/>
              <w:left w:val="nil"/>
              <w:bottom w:val="nil"/>
              <w:right w:val="nil"/>
            </w:tcBorders>
            <w:shd w:val="clear" w:color="auto" w:fill="auto"/>
            <w:noWrap/>
            <w:vAlign w:val="bottom"/>
            <w:hideMark/>
          </w:tcPr>
          <w:p w:rsidR="003D7926" w:rsidRPr="003D7926" w:rsidRDefault="003D7926" w:rsidP="003D7926">
            <w:pPr>
              <w:spacing w:after="0" w:line="240" w:lineRule="auto"/>
              <w:rPr>
                <w:rFonts w:ascii="Times New Roman" w:eastAsia="Times New Roman" w:hAnsi="Times New Roman"/>
                <w:color w:val="000000"/>
                <w:lang w:eastAsia="pl-PL"/>
              </w:rPr>
            </w:pPr>
            <w:r w:rsidRPr="003D7926">
              <w:rPr>
                <w:rFonts w:ascii="Times New Roman" w:eastAsia="Times New Roman" w:hAnsi="Times New Roman"/>
                <w:color w:val="000000"/>
                <w:lang w:eastAsia="pl-PL"/>
              </w:rPr>
              <w:t>Zamawiający wymaga aby zaoferowany dyspenser był kompatybilny z krążkami antybiotykowymi</w:t>
            </w:r>
          </w:p>
        </w:tc>
      </w:tr>
    </w:tbl>
    <w:p w:rsidR="003D7926" w:rsidRDefault="003D7926" w:rsidP="00976014">
      <w:pPr>
        <w:spacing w:after="0" w:line="240" w:lineRule="auto"/>
        <w:jc w:val="center"/>
        <w:rPr>
          <w:rFonts w:ascii="Arial" w:hAnsi="Arial" w:cs="Arial"/>
          <w:b/>
          <w:bCs/>
          <w:sz w:val="28"/>
          <w:szCs w:val="28"/>
          <w:lang w:eastAsia="pl-PL"/>
        </w:rPr>
      </w:pPr>
    </w:p>
    <w:p w:rsidR="003D7926" w:rsidRDefault="003D7926" w:rsidP="00976014">
      <w:pPr>
        <w:spacing w:after="0" w:line="240" w:lineRule="auto"/>
        <w:jc w:val="center"/>
        <w:rPr>
          <w:rFonts w:ascii="Arial" w:hAnsi="Arial" w:cs="Arial"/>
          <w:b/>
          <w:bCs/>
          <w:sz w:val="28"/>
          <w:szCs w:val="28"/>
          <w:lang w:eastAsia="pl-PL"/>
        </w:rPr>
      </w:pPr>
    </w:p>
    <w:p w:rsidR="003D7926" w:rsidRDefault="003D7926" w:rsidP="00976014">
      <w:pPr>
        <w:spacing w:after="0" w:line="240" w:lineRule="auto"/>
        <w:jc w:val="center"/>
        <w:rPr>
          <w:rFonts w:ascii="Arial" w:hAnsi="Arial" w:cs="Arial"/>
          <w:b/>
          <w:bCs/>
          <w:sz w:val="28"/>
          <w:szCs w:val="28"/>
          <w:lang w:eastAsia="pl-PL"/>
        </w:rPr>
      </w:pPr>
    </w:p>
    <w:p w:rsidR="003D7926" w:rsidRDefault="003D7926" w:rsidP="00976014">
      <w:pPr>
        <w:spacing w:after="0" w:line="240" w:lineRule="auto"/>
        <w:jc w:val="center"/>
        <w:rPr>
          <w:rFonts w:ascii="Arial" w:hAnsi="Arial" w:cs="Arial"/>
          <w:b/>
          <w:bCs/>
          <w:sz w:val="28"/>
          <w:szCs w:val="28"/>
          <w:lang w:eastAsia="pl-PL"/>
        </w:rPr>
      </w:pPr>
    </w:p>
    <w:p w:rsidR="003D7926" w:rsidRDefault="003D7926" w:rsidP="00976014">
      <w:pPr>
        <w:spacing w:after="0" w:line="240" w:lineRule="auto"/>
        <w:jc w:val="center"/>
        <w:rPr>
          <w:rFonts w:ascii="Arial" w:hAnsi="Arial" w:cs="Arial"/>
          <w:b/>
          <w:bCs/>
          <w:sz w:val="28"/>
          <w:szCs w:val="28"/>
          <w:lang w:eastAsia="pl-PL"/>
        </w:rPr>
      </w:pPr>
    </w:p>
    <w:p w:rsidR="003D7926" w:rsidRDefault="003D7926" w:rsidP="00976014">
      <w:pPr>
        <w:spacing w:after="0" w:line="240" w:lineRule="auto"/>
        <w:jc w:val="center"/>
        <w:rPr>
          <w:rFonts w:ascii="Arial" w:hAnsi="Arial" w:cs="Arial"/>
          <w:b/>
          <w:bCs/>
          <w:sz w:val="28"/>
          <w:szCs w:val="28"/>
          <w:lang w:eastAsia="pl-PL"/>
        </w:rPr>
      </w:pPr>
    </w:p>
    <w:p w:rsidR="003D7926" w:rsidRDefault="003D7926"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7B0E39" w:rsidRDefault="007B0E39" w:rsidP="00976014">
      <w:pPr>
        <w:spacing w:after="0" w:line="240" w:lineRule="auto"/>
        <w:jc w:val="center"/>
        <w:rPr>
          <w:rFonts w:ascii="Arial" w:hAnsi="Arial" w:cs="Arial"/>
          <w:b/>
          <w:bCs/>
          <w:sz w:val="28"/>
          <w:szCs w:val="28"/>
          <w:lang w:eastAsia="pl-PL"/>
        </w:rPr>
      </w:pPr>
    </w:p>
    <w:p w:rsidR="007B0E39" w:rsidRDefault="007B0E39" w:rsidP="00976014">
      <w:pPr>
        <w:spacing w:after="0" w:line="240" w:lineRule="auto"/>
        <w:jc w:val="center"/>
        <w:rPr>
          <w:rFonts w:ascii="Arial" w:hAnsi="Arial" w:cs="Arial"/>
          <w:b/>
          <w:bCs/>
          <w:sz w:val="28"/>
          <w:szCs w:val="28"/>
          <w:lang w:eastAsia="pl-PL"/>
        </w:rPr>
      </w:pPr>
    </w:p>
    <w:p w:rsidR="007B0E39" w:rsidRDefault="007B0E39" w:rsidP="00976014">
      <w:pPr>
        <w:spacing w:after="0" w:line="240" w:lineRule="auto"/>
        <w:jc w:val="center"/>
        <w:rPr>
          <w:rFonts w:ascii="Arial" w:hAnsi="Arial" w:cs="Arial"/>
          <w:b/>
          <w:bCs/>
          <w:sz w:val="28"/>
          <w:szCs w:val="28"/>
          <w:lang w:eastAsia="pl-PL"/>
        </w:rPr>
      </w:pPr>
    </w:p>
    <w:p w:rsidR="003D7926" w:rsidRDefault="003D7926" w:rsidP="00976014">
      <w:pPr>
        <w:spacing w:after="0" w:line="240" w:lineRule="auto"/>
        <w:jc w:val="center"/>
        <w:rPr>
          <w:rFonts w:ascii="Arial" w:hAnsi="Arial" w:cs="Arial"/>
          <w:b/>
          <w:bCs/>
          <w:sz w:val="28"/>
          <w:szCs w:val="28"/>
          <w:lang w:eastAsia="pl-PL"/>
        </w:rPr>
      </w:pPr>
    </w:p>
    <w:p w:rsidR="00976014" w:rsidRDefault="00976014" w:rsidP="00976014">
      <w:pPr>
        <w:spacing w:after="0" w:line="240" w:lineRule="auto"/>
        <w:jc w:val="center"/>
        <w:rPr>
          <w:rFonts w:ascii="Arial" w:hAnsi="Arial" w:cs="Arial"/>
          <w:b/>
          <w:bCs/>
          <w:sz w:val="28"/>
          <w:szCs w:val="28"/>
          <w:lang w:eastAsia="pl-PL"/>
        </w:rPr>
      </w:pPr>
      <w:r w:rsidRPr="001811FF">
        <w:rPr>
          <w:rFonts w:ascii="Arial" w:hAnsi="Arial" w:cs="Arial"/>
          <w:b/>
          <w:bCs/>
          <w:sz w:val="28"/>
          <w:szCs w:val="28"/>
          <w:lang w:eastAsia="pl-PL"/>
        </w:rPr>
        <w:t xml:space="preserve">Zadanie nr </w:t>
      </w:r>
      <w:r>
        <w:rPr>
          <w:rFonts w:ascii="Arial" w:hAnsi="Arial" w:cs="Arial"/>
          <w:b/>
          <w:bCs/>
          <w:sz w:val="28"/>
          <w:szCs w:val="28"/>
          <w:lang w:eastAsia="pl-PL"/>
        </w:rPr>
        <w:t>9</w:t>
      </w:r>
    </w:p>
    <w:p w:rsidR="00976014" w:rsidRDefault="00976014" w:rsidP="00976014">
      <w:pPr>
        <w:spacing w:after="0" w:line="240" w:lineRule="auto"/>
        <w:jc w:val="center"/>
        <w:rPr>
          <w:rFonts w:ascii="Arial" w:hAnsi="Arial" w:cs="Arial"/>
          <w:b/>
          <w:bCs/>
          <w:sz w:val="28"/>
          <w:szCs w:val="28"/>
          <w:lang w:eastAsia="pl-PL"/>
        </w:rPr>
      </w:pPr>
    </w:p>
    <w:tbl>
      <w:tblPr>
        <w:tblW w:w="14440" w:type="dxa"/>
        <w:tblInd w:w="55" w:type="dxa"/>
        <w:tblCellMar>
          <w:left w:w="70" w:type="dxa"/>
          <w:right w:w="70" w:type="dxa"/>
        </w:tblCellMar>
        <w:tblLook w:val="04A0"/>
      </w:tblPr>
      <w:tblGrid>
        <w:gridCol w:w="440"/>
        <w:gridCol w:w="3320"/>
        <w:gridCol w:w="1167"/>
        <w:gridCol w:w="1053"/>
        <w:gridCol w:w="1203"/>
        <w:gridCol w:w="1246"/>
        <w:gridCol w:w="1180"/>
        <w:gridCol w:w="1360"/>
        <w:gridCol w:w="839"/>
        <w:gridCol w:w="1152"/>
        <w:gridCol w:w="1480"/>
      </w:tblGrid>
      <w:tr w:rsidR="007556F6" w:rsidRPr="007556F6" w:rsidTr="007556F6">
        <w:trPr>
          <w:trHeight w:val="450"/>
        </w:trPr>
        <w:tc>
          <w:tcPr>
            <w:tcW w:w="440" w:type="dxa"/>
            <w:tcBorders>
              <w:top w:val="nil"/>
              <w:left w:val="nil"/>
              <w:bottom w:val="nil"/>
              <w:right w:val="nil"/>
            </w:tcBorders>
            <w:shd w:val="clear" w:color="auto" w:fill="auto"/>
            <w:noWrap/>
            <w:vAlign w:val="bottom"/>
            <w:hideMark/>
          </w:tcPr>
          <w:p w:rsidR="007556F6" w:rsidRPr="007556F6" w:rsidRDefault="007556F6" w:rsidP="007556F6">
            <w:pPr>
              <w:spacing w:after="0" w:line="240" w:lineRule="auto"/>
              <w:rPr>
                <w:rFonts w:ascii="Times New Roman" w:eastAsia="Times New Roman" w:hAnsi="Times New Roman"/>
                <w:lang w:eastAsia="pl-PL"/>
              </w:rPr>
            </w:pPr>
          </w:p>
        </w:tc>
        <w:tc>
          <w:tcPr>
            <w:tcW w:w="5540" w:type="dxa"/>
            <w:gridSpan w:val="3"/>
            <w:tcBorders>
              <w:top w:val="nil"/>
              <w:left w:val="nil"/>
              <w:bottom w:val="single" w:sz="4" w:space="0" w:color="auto"/>
              <w:right w:val="nil"/>
            </w:tcBorders>
            <w:shd w:val="clear" w:color="auto" w:fill="auto"/>
            <w:noWrap/>
            <w:vAlign w:val="center"/>
            <w:hideMark/>
          </w:tcPr>
          <w:p w:rsidR="007556F6" w:rsidRPr="007556F6" w:rsidRDefault="007556F6" w:rsidP="007556F6">
            <w:pPr>
              <w:spacing w:after="0" w:line="240" w:lineRule="auto"/>
              <w:rPr>
                <w:rFonts w:ascii="Times New Roman" w:eastAsia="Times New Roman" w:hAnsi="Times New Roman"/>
                <w:b/>
                <w:bCs/>
                <w:lang w:eastAsia="pl-PL"/>
              </w:rPr>
            </w:pPr>
          </w:p>
        </w:tc>
        <w:tc>
          <w:tcPr>
            <w:tcW w:w="1203" w:type="dxa"/>
            <w:tcBorders>
              <w:top w:val="nil"/>
              <w:left w:val="nil"/>
              <w:bottom w:val="nil"/>
              <w:right w:val="nil"/>
            </w:tcBorders>
            <w:shd w:val="clear" w:color="auto" w:fill="auto"/>
            <w:noWrap/>
            <w:vAlign w:val="bottom"/>
            <w:hideMark/>
          </w:tcPr>
          <w:p w:rsidR="007556F6" w:rsidRPr="007B0E39" w:rsidRDefault="007556F6" w:rsidP="007556F6">
            <w:pPr>
              <w:spacing w:after="0" w:line="240" w:lineRule="auto"/>
              <w:rPr>
                <w:rFonts w:ascii="Times New Roman" w:eastAsia="Times New Roman" w:hAnsi="Times New Roman"/>
                <w:lang w:eastAsia="pl-PL"/>
              </w:rPr>
            </w:pPr>
          </w:p>
        </w:tc>
        <w:tc>
          <w:tcPr>
            <w:tcW w:w="1246" w:type="dxa"/>
            <w:tcBorders>
              <w:top w:val="nil"/>
              <w:left w:val="nil"/>
              <w:bottom w:val="nil"/>
              <w:right w:val="nil"/>
            </w:tcBorders>
            <w:shd w:val="clear" w:color="auto" w:fill="auto"/>
            <w:vAlign w:val="center"/>
            <w:hideMark/>
          </w:tcPr>
          <w:p w:rsidR="007556F6" w:rsidRPr="007B0E39" w:rsidRDefault="007556F6" w:rsidP="007556F6">
            <w:pPr>
              <w:spacing w:after="0" w:line="240" w:lineRule="auto"/>
              <w:jc w:val="center"/>
              <w:rPr>
                <w:rFonts w:ascii="Times New Roman" w:eastAsia="Times New Roman" w:hAnsi="Times New Roman"/>
                <w:bCs/>
                <w:lang w:eastAsia="pl-PL"/>
              </w:rPr>
            </w:pPr>
            <w:r w:rsidRPr="007B0E39">
              <w:rPr>
                <w:rFonts w:ascii="Times New Roman" w:eastAsia="Times New Roman" w:hAnsi="Times New Roman"/>
                <w:bCs/>
                <w:lang w:eastAsia="pl-PL"/>
              </w:rPr>
              <w:t>24 miesiące</w:t>
            </w:r>
          </w:p>
        </w:tc>
        <w:tc>
          <w:tcPr>
            <w:tcW w:w="1180" w:type="dxa"/>
            <w:tcBorders>
              <w:top w:val="nil"/>
              <w:left w:val="nil"/>
              <w:bottom w:val="nil"/>
              <w:right w:val="nil"/>
            </w:tcBorders>
            <w:shd w:val="clear" w:color="auto" w:fill="auto"/>
            <w:noWrap/>
            <w:vAlign w:val="center"/>
            <w:hideMark/>
          </w:tcPr>
          <w:p w:rsidR="007556F6" w:rsidRPr="007B0E39" w:rsidRDefault="007556F6" w:rsidP="007556F6">
            <w:pPr>
              <w:spacing w:after="0" w:line="240" w:lineRule="auto"/>
              <w:jc w:val="center"/>
              <w:rPr>
                <w:rFonts w:ascii="Times New Roman" w:eastAsia="Times New Roman" w:hAnsi="Times New Roman"/>
                <w:lang w:eastAsia="pl-PL"/>
              </w:rPr>
            </w:pPr>
          </w:p>
        </w:tc>
        <w:tc>
          <w:tcPr>
            <w:tcW w:w="4831" w:type="dxa"/>
            <w:gridSpan w:val="4"/>
            <w:tcBorders>
              <w:top w:val="nil"/>
              <w:left w:val="nil"/>
              <w:bottom w:val="single" w:sz="4" w:space="0" w:color="auto"/>
              <w:right w:val="nil"/>
            </w:tcBorders>
            <w:shd w:val="clear" w:color="auto" w:fill="auto"/>
            <w:vAlign w:val="center"/>
            <w:hideMark/>
          </w:tcPr>
          <w:p w:rsidR="007556F6" w:rsidRPr="007B0E39" w:rsidRDefault="007556F6" w:rsidP="007556F6">
            <w:pPr>
              <w:spacing w:after="0" w:line="240" w:lineRule="auto"/>
              <w:rPr>
                <w:rFonts w:ascii="Times New Roman" w:eastAsia="Times New Roman" w:hAnsi="Times New Roman"/>
                <w:bCs/>
                <w:lang w:eastAsia="pl-PL"/>
              </w:rPr>
            </w:pPr>
            <w:r w:rsidRPr="007B0E39">
              <w:rPr>
                <w:rFonts w:ascii="Times New Roman" w:eastAsia="Times New Roman" w:hAnsi="Times New Roman"/>
                <w:bCs/>
                <w:lang w:eastAsia="pl-PL"/>
              </w:rPr>
              <w:t>CPV: 33 69 65 00-0 Odczynniki laboratoryjne</w:t>
            </w:r>
          </w:p>
          <w:p w:rsidR="007556F6" w:rsidRPr="007B0E39" w:rsidRDefault="007556F6" w:rsidP="007556F6">
            <w:pPr>
              <w:spacing w:after="0" w:line="240" w:lineRule="auto"/>
              <w:rPr>
                <w:rFonts w:ascii="Times New Roman" w:eastAsia="Times New Roman" w:hAnsi="Times New Roman"/>
                <w:bCs/>
                <w:lang w:eastAsia="pl-PL"/>
              </w:rPr>
            </w:pPr>
          </w:p>
          <w:p w:rsidR="007556F6" w:rsidRPr="007B0E39" w:rsidRDefault="007556F6" w:rsidP="007556F6">
            <w:pPr>
              <w:spacing w:after="0" w:line="240" w:lineRule="auto"/>
              <w:rPr>
                <w:rFonts w:ascii="Times New Roman" w:eastAsia="Times New Roman" w:hAnsi="Times New Roman"/>
                <w:bCs/>
                <w:lang w:eastAsia="pl-PL"/>
              </w:rPr>
            </w:pPr>
          </w:p>
        </w:tc>
      </w:tr>
      <w:tr w:rsidR="007556F6" w:rsidRPr="007556F6" w:rsidTr="007556F6">
        <w:trPr>
          <w:trHeight w:val="255"/>
        </w:trPr>
        <w:tc>
          <w:tcPr>
            <w:tcW w:w="14440" w:type="dxa"/>
            <w:gridSpan w:val="11"/>
            <w:tcBorders>
              <w:top w:val="single" w:sz="4" w:space="0" w:color="auto"/>
              <w:left w:val="single" w:sz="4" w:space="0" w:color="auto"/>
              <w:bottom w:val="single" w:sz="4" w:space="0" w:color="auto"/>
              <w:right w:val="single" w:sz="4" w:space="0" w:color="000000"/>
            </w:tcBorders>
            <w:shd w:val="clear" w:color="auto" w:fill="FFFF00"/>
            <w:vAlign w:val="center"/>
            <w:hideMark/>
          </w:tcPr>
          <w:p w:rsidR="007556F6" w:rsidRDefault="007556F6" w:rsidP="007556F6">
            <w:pPr>
              <w:spacing w:after="0" w:line="240" w:lineRule="auto"/>
              <w:jc w:val="center"/>
              <w:rPr>
                <w:rFonts w:ascii="Times New Roman" w:eastAsia="Times New Roman" w:hAnsi="Times New Roman"/>
                <w:b/>
                <w:bCs/>
                <w:lang w:eastAsia="pl-PL"/>
              </w:rPr>
            </w:pPr>
            <w:r w:rsidRPr="007556F6">
              <w:rPr>
                <w:rFonts w:ascii="Times New Roman" w:eastAsia="Times New Roman" w:hAnsi="Times New Roman"/>
                <w:b/>
                <w:bCs/>
                <w:lang w:eastAsia="pl-PL"/>
              </w:rPr>
              <w:t>Odczynniki do diagnostyki pacjentów w kierunku hemofilii</w:t>
            </w:r>
          </w:p>
          <w:p w:rsidR="007556F6" w:rsidRPr="007556F6" w:rsidRDefault="007556F6" w:rsidP="007556F6">
            <w:pPr>
              <w:spacing w:after="0" w:line="240" w:lineRule="auto"/>
              <w:jc w:val="center"/>
              <w:rPr>
                <w:rFonts w:ascii="Times New Roman" w:eastAsia="Times New Roman" w:hAnsi="Times New Roman"/>
                <w:b/>
                <w:bCs/>
                <w:lang w:eastAsia="pl-PL"/>
              </w:rPr>
            </w:pPr>
          </w:p>
        </w:tc>
      </w:tr>
      <w:tr w:rsidR="007556F6" w:rsidRPr="007556F6" w:rsidTr="007556F6">
        <w:trPr>
          <w:trHeight w:val="675"/>
        </w:trPr>
        <w:tc>
          <w:tcPr>
            <w:tcW w:w="440" w:type="dxa"/>
            <w:tcBorders>
              <w:top w:val="nil"/>
              <w:left w:val="single" w:sz="4" w:space="0" w:color="auto"/>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Lp.</w:t>
            </w:r>
          </w:p>
        </w:tc>
        <w:tc>
          <w:tcPr>
            <w:tcW w:w="3320"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rPr>
                <w:rFonts w:ascii="Times New Roman" w:eastAsia="Times New Roman" w:hAnsi="Times New Roman"/>
                <w:lang w:eastAsia="pl-PL"/>
              </w:rPr>
            </w:pPr>
            <w:r w:rsidRPr="007556F6">
              <w:rPr>
                <w:rFonts w:ascii="Times New Roman" w:eastAsia="Times New Roman" w:hAnsi="Times New Roman"/>
                <w:lang w:eastAsia="pl-PL"/>
              </w:rPr>
              <w:t>Opis przedmiotu zamówienia</w:t>
            </w:r>
          </w:p>
        </w:tc>
        <w:tc>
          <w:tcPr>
            <w:tcW w:w="1167"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rPr>
                <w:rFonts w:ascii="Times New Roman" w:eastAsia="Times New Roman" w:hAnsi="Times New Roman"/>
                <w:lang w:eastAsia="pl-PL"/>
              </w:rPr>
            </w:pPr>
            <w:r w:rsidRPr="007556F6">
              <w:rPr>
                <w:rFonts w:ascii="Times New Roman" w:eastAsia="Times New Roman" w:hAnsi="Times New Roman"/>
                <w:lang w:eastAsia="pl-PL"/>
              </w:rPr>
              <w:t>Numer katalogowy</w:t>
            </w:r>
          </w:p>
        </w:tc>
        <w:tc>
          <w:tcPr>
            <w:tcW w:w="1053"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Nazwa produktu</w:t>
            </w:r>
          </w:p>
        </w:tc>
        <w:tc>
          <w:tcPr>
            <w:tcW w:w="1203"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Wielkość opakowania</w:t>
            </w:r>
          </w:p>
        </w:tc>
        <w:tc>
          <w:tcPr>
            <w:tcW w:w="1246"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Ilość opakowań</w:t>
            </w:r>
          </w:p>
        </w:tc>
        <w:tc>
          <w:tcPr>
            <w:tcW w:w="1180"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Cena  jedn. netto</w:t>
            </w:r>
          </w:p>
        </w:tc>
        <w:tc>
          <w:tcPr>
            <w:tcW w:w="1360"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Wartość netto                           6 x 7</w:t>
            </w:r>
          </w:p>
        </w:tc>
        <w:tc>
          <w:tcPr>
            <w:tcW w:w="839"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VAT  w %</w:t>
            </w:r>
          </w:p>
        </w:tc>
        <w:tc>
          <w:tcPr>
            <w:tcW w:w="1152"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Cena  jedn. brutto</w:t>
            </w:r>
          </w:p>
        </w:tc>
        <w:tc>
          <w:tcPr>
            <w:tcW w:w="1480"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 xml:space="preserve">Wartość brutto  </w:t>
            </w:r>
            <w:r w:rsidRPr="007556F6">
              <w:rPr>
                <w:rFonts w:ascii="Times New Roman" w:eastAsia="Times New Roman" w:hAnsi="Times New Roman"/>
                <w:lang w:eastAsia="pl-PL"/>
              </w:rPr>
              <w:br/>
              <w:t>(Wartość netto                           + podatek VAT)</w:t>
            </w:r>
          </w:p>
        </w:tc>
      </w:tr>
      <w:tr w:rsidR="007556F6" w:rsidRPr="007556F6" w:rsidTr="007556F6">
        <w:trPr>
          <w:trHeight w:val="255"/>
        </w:trPr>
        <w:tc>
          <w:tcPr>
            <w:tcW w:w="440" w:type="dxa"/>
            <w:tcBorders>
              <w:top w:val="nil"/>
              <w:left w:val="single" w:sz="4" w:space="0" w:color="auto"/>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-1-</w:t>
            </w:r>
          </w:p>
        </w:tc>
        <w:tc>
          <w:tcPr>
            <w:tcW w:w="3320"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-2-</w:t>
            </w:r>
          </w:p>
        </w:tc>
        <w:tc>
          <w:tcPr>
            <w:tcW w:w="1167"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-3-</w:t>
            </w:r>
          </w:p>
        </w:tc>
        <w:tc>
          <w:tcPr>
            <w:tcW w:w="1053"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-4-</w:t>
            </w:r>
          </w:p>
        </w:tc>
        <w:tc>
          <w:tcPr>
            <w:tcW w:w="1203"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-5-</w:t>
            </w:r>
          </w:p>
        </w:tc>
        <w:tc>
          <w:tcPr>
            <w:tcW w:w="1246"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-7-</w:t>
            </w:r>
          </w:p>
        </w:tc>
        <w:tc>
          <w:tcPr>
            <w:tcW w:w="1360"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-8-</w:t>
            </w:r>
          </w:p>
        </w:tc>
        <w:tc>
          <w:tcPr>
            <w:tcW w:w="839"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-9-</w:t>
            </w:r>
          </w:p>
        </w:tc>
        <w:tc>
          <w:tcPr>
            <w:tcW w:w="1152"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-10-</w:t>
            </w:r>
          </w:p>
        </w:tc>
        <w:tc>
          <w:tcPr>
            <w:tcW w:w="1480" w:type="dxa"/>
            <w:tcBorders>
              <w:top w:val="nil"/>
              <w:left w:val="nil"/>
              <w:bottom w:val="single" w:sz="4" w:space="0" w:color="auto"/>
              <w:right w:val="single" w:sz="4" w:space="0" w:color="auto"/>
            </w:tcBorders>
            <w:shd w:val="clear" w:color="000000" w:fill="D8D8D8"/>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-11-</w:t>
            </w:r>
          </w:p>
        </w:tc>
      </w:tr>
      <w:tr w:rsidR="007556F6" w:rsidRPr="007556F6" w:rsidTr="007556F6">
        <w:trPr>
          <w:trHeight w:val="20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556F6" w:rsidRPr="007556F6" w:rsidRDefault="007556F6" w:rsidP="007556F6">
            <w:pPr>
              <w:spacing w:after="0" w:line="240" w:lineRule="auto"/>
              <w:jc w:val="center"/>
              <w:rPr>
                <w:rFonts w:ascii="Times New Roman" w:eastAsia="Times New Roman" w:hAnsi="Times New Roman"/>
                <w:b/>
                <w:bCs/>
                <w:lang w:eastAsia="pl-PL"/>
              </w:rPr>
            </w:pPr>
            <w:r w:rsidRPr="007556F6">
              <w:rPr>
                <w:rFonts w:ascii="Times New Roman" w:eastAsia="Times New Roman" w:hAnsi="Times New Roman"/>
                <w:b/>
                <w:bCs/>
                <w:lang w:eastAsia="pl-PL"/>
              </w:rPr>
              <w:t>1</w:t>
            </w:r>
          </w:p>
        </w:tc>
        <w:tc>
          <w:tcPr>
            <w:tcW w:w="3320" w:type="dxa"/>
            <w:tcBorders>
              <w:top w:val="nil"/>
              <w:left w:val="nil"/>
              <w:bottom w:val="single" w:sz="4" w:space="0" w:color="auto"/>
              <w:right w:val="single" w:sz="4" w:space="0" w:color="auto"/>
            </w:tcBorders>
            <w:shd w:val="clear" w:color="auto" w:fill="auto"/>
            <w:vAlign w:val="center"/>
            <w:hideMark/>
          </w:tcPr>
          <w:p w:rsidR="007556F6" w:rsidRPr="007556F6" w:rsidRDefault="007556F6" w:rsidP="007556F6">
            <w:pPr>
              <w:spacing w:after="0" w:line="240" w:lineRule="auto"/>
              <w:rPr>
                <w:rFonts w:ascii="Times New Roman" w:eastAsia="Times New Roman" w:hAnsi="Times New Roman"/>
                <w:lang w:eastAsia="pl-PL"/>
              </w:rPr>
            </w:pPr>
            <w:r w:rsidRPr="007556F6">
              <w:rPr>
                <w:rFonts w:ascii="Times New Roman" w:eastAsia="Times New Roman" w:hAnsi="Times New Roman"/>
                <w:lang w:eastAsia="pl-PL"/>
              </w:rPr>
              <w:t xml:space="preserve">CVD Strip </w:t>
            </w:r>
            <w:proofErr w:type="spellStart"/>
            <w:r w:rsidRPr="007556F6">
              <w:rPr>
                <w:rFonts w:ascii="Times New Roman" w:eastAsia="Times New Roman" w:hAnsi="Times New Roman"/>
                <w:lang w:eastAsia="pl-PL"/>
              </w:rPr>
              <w:t>Assay</w:t>
            </w:r>
            <w:proofErr w:type="spellEnd"/>
            <w:r w:rsidRPr="007556F6">
              <w:rPr>
                <w:rFonts w:ascii="Times New Roman" w:eastAsia="Times New Roman" w:hAnsi="Times New Roman"/>
                <w:lang w:eastAsia="pl-PL"/>
              </w:rPr>
              <w:t xml:space="preserve"> T(20 </w:t>
            </w:r>
            <w:proofErr w:type="spellStart"/>
            <w:r w:rsidRPr="007556F6">
              <w:rPr>
                <w:rFonts w:ascii="Times New Roman" w:eastAsia="Times New Roman" w:hAnsi="Times New Roman"/>
                <w:lang w:eastAsia="pl-PL"/>
              </w:rPr>
              <w:t>tests</w:t>
            </w:r>
            <w:proofErr w:type="spellEnd"/>
            <w:r w:rsidRPr="007556F6">
              <w:rPr>
                <w:rFonts w:ascii="Times New Roman" w:eastAsia="Times New Roman" w:hAnsi="Times New Roman"/>
                <w:lang w:eastAsia="pl-PL"/>
              </w:rPr>
              <w:t xml:space="preserve">), zestaw do badania </w:t>
            </w:r>
            <w:proofErr w:type="spellStart"/>
            <w:r w:rsidRPr="007556F6">
              <w:rPr>
                <w:rFonts w:ascii="Times New Roman" w:eastAsia="Times New Roman" w:hAnsi="Times New Roman"/>
                <w:lang w:eastAsia="pl-PL"/>
              </w:rPr>
              <w:t>wielogenowego</w:t>
            </w:r>
            <w:proofErr w:type="spellEnd"/>
            <w:r w:rsidRPr="007556F6">
              <w:rPr>
                <w:rFonts w:ascii="Times New Roman" w:eastAsia="Times New Roman" w:hAnsi="Times New Roman"/>
                <w:lang w:eastAsia="pl-PL"/>
              </w:rPr>
              <w:t xml:space="preserve"> testu </w:t>
            </w:r>
            <w:proofErr w:type="spellStart"/>
            <w:r w:rsidRPr="007556F6">
              <w:rPr>
                <w:rFonts w:ascii="Times New Roman" w:eastAsia="Times New Roman" w:hAnsi="Times New Roman"/>
                <w:lang w:eastAsia="pl-PL"/>
              </w:rPr>
              <w:t>predyzspozycjio</w:t>
            </w:r>
            <w:proofErr w:type="spellEnd"/>
            <w:r w:rsidRPr="007556F6">
              <w:rPr>
                <w:rFonts w:ascii="Times New Roman" w:eastAsia="Times New Roman" w:hAnsi="Times New Roman"/>
                <w:lang w:eastAsia="pl-PL"/>
              </w:rPr>
              <w:t xml:space="preserve"> do chorób </w:t>
            </w:r>
            <w:proofErr w:type="spellStart"/>
            <w:r w:rsidRPr="007556F6">
              <w:rPr>
                <w:rFonts w:ascii="Times New Roman" w:eastAsia="Times New Roman" w:hAnsi="Times New Roman"/>
                <w:lang w:eastAsia="pl-PL"/>
              </w:rPr>
              <w:t>ukłądu</w:t>
            </w:r>
            <w:proofErr w:type="spellEnd"/>
            <w:r w:rsidRPr="007556F6">
              <w:rPr>
                <w:rFonts w:ascii="Times New Roman" w:eastAsia="Times New Roman" w:hAnsi="Times New Roman"/>
                <w:lang w:eastAsia="pl-PL"/>
              </w:rPr>
              <w:t xml:space="preserve"> </w:t>
            </w:r>
            <w:proofErr w:type="spellStart"/>
            <w:r w:rsidRPr="007556F6">
              <w:rPr>
                <w:rFonts w:ascii="Times New Roman" w:eastAsia="Times New Roman" w:hAnsi="Times New Roman"/>
                <w:lang w:eastAsia="pl-PL"/>
              </w:rPr>
              <w:t>krazenia</w:t>
            </w:r>
            <w:proofErr w:type="spellEnd"/>
            <w:r w:rsidRPr="007556F6">
              <w:rPr>
                <w:rFonts w:ascii="Times New Roman" w:eastAsia="Times New Roman" w:hAnsi="Times New Roman"/>
                <w:lang w:eastAsia="pl-PL"/>
              </w:rPr>
              <w:t>. Zestaw obejmuje 9 mutacji w 6 genach (</w:t>
            </w:r>
            <w:proofErr w:type="spellStart"/>
            <w:r w:rsidRPr="007556F6">
              <w:rPr>
                <w:rFonts w:ascii="Times New Roman" w:eastAsia="Times New Roman" w:hAnsi="Times New Roman"/>
                <w:lang w:eastAsia="pl-PL"/>
              </w:rPr>
              <w:t>FV,PTH;MTHFR;FXIII</w:t>
            </w:r>
            <w:proofErr w:type="spellEnd"/>
            <w:r w:rsidRPr="007556F6">
              <w:rPr>
                <w:rFonts w:ascii="Times New Roman" w:eastAsia="Times New Roman" w:hAnsi="Times New Roman"/>
                <w:lang w:eastAsia="pl-PL"/>
              </w:rPr>
              <w:t xml:space="preserve">; PAI-1;EPCR). Oparty jest na hybrydyzacji </w:t>
            </w:r>
            <w:proofErr w:type="spellStart"/>
            <w:r w:rsidRPr="007556F6">
              <w:rPr>
                <w:rFonts w:ascii="Times New Roman" w:eastAsia="Times New Roman" w:hAnsi="Times New Roman"/>
                <w:lang w:eastAsia="pl-PL"/>
              </w:rPr>
              <w:t>bitynylowych</w:t>
            </w:r>
            <w:proofErr w:type="spellEnd"/>
            <w:r w:rsidRPr="007556F6">
              <w:rPr>
                <w:rFonts w:ascii="Times New Roman" w:eastAsia="Times New Roman" w:hAnsi="Times New Roman"/>
                <w:lang w:eastAsia="pl-PL"/>
              </w:rPr>
              <w:t xml:space="preserve"> produktów PCR. Zawiera paski testowe z unieruchomionymi sondami. amplifikacja metodą </w:t>
            </w:r>
            <w:proofErr w:type="spellStart"/>
            <w:r w:rsidRPr="007556F6">
              <w:rPr>
                <w:rFonts w:ascii="Times New Roman" w:eastAsia="Times New Roman" w:hAnsi="Times New Roman"/>
                <w:lang w:eastAsia="pl-PL"/>
              </w:rPr>
              <w:t>multiplex-PCR</w:t>
            </w:r>
            <w:proofErr w:type="spellEnd"/>
            <w:r w:rsidRPr="007556F6">
              <w:rPr>
                <w:rFonts w:ascii="Times New Roman" w:eastAsia="Times New Roman" w:hAnsi="Times New Roman"/>
                <w:lang w:eastAsia="pl-PL"/>
              </w:rPr>
              <w:t>.</w:t>
            </w:r>
          </w:p>
        </w:tc>
        <w:tc>
          <w:tcPr>
            <w:tcW w:w="1167" w:type="dxa"/>
            <w:tcBorders>
              <w:top w:val="nil"/>
              <w:left w:val="nil"/>
              <w:bottom w:val="single" w:sz="4" w:space="0" w:color="auto"/>
              <w:right w:val="single" w:sz="4" w:space="0" w:color="auto"/>
            </w:tcBorders>
            <w:shd w:val="clear" w:color="auto" w:fill="auto"/>
            <w:vAlign w:val="center"/>
            <w:hideMark/>
          </w:tcPr>
          <w:p w:rsidR="007556F6" w:rsidRPr="007556F6" w:rsidRDefault="007556F6" w:rsidP="007556F6">
            <w:pPr>
              <w:spacing w:after="0" w:line="240" w:lineRule="auto"/>
              <w:rPr>
                <w:rFonts w:ascii="Times New Roman" w:eastAsia="Times New Roman" w:hAnsi="Times New Roman"/>
                <w:lang w:eastAsia="pl-PL"/>
              </w:rPr>
            </w:pPr>
            <w:r w:rsidRPr="007556F6">
              <w:rPr>
                <w:rFonts w:ascii="Times New Roman" w:eastAsia="Times New Roman" w:hAnsi="Times New Roman"/>
                <w:lang w:eastAsia="pl-PL"/>
              </w:rPr>
              <w:t> </w:t>
            </w:r>
          </w:p>
        </w:tc>
        <w:tc>
          <w:tcPr>
            <w:tcW w:w="1053" w:type="dxa"/>
            <w:tcBorders>
              <w:top w:val="nil"/>
              <w:left w:val="nil"/>
              <w:bottom w:val="single" w:sz="4" w:space="0" w:color="auto"/>
              <w:right w:val="single" w:sz="4" w:space="0" w:color="auto"/>
            </w:tcBorders>
            <w:shd w:val="clear" w:color="auto" w:fill="auto"/>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20 testów</w:t>
            </w:r>
          </w:p>
        </w:tc>
        <w:tc>
          <w:tcPr>
            <w:tcW w:w="1246" w:type="dxa"/>
            <w:tcBorders>
              <w:top w:val="nil"/>
              <w:left w:val="nil"/>
              <w:bottom w:val="single" w:sz="4" w:space="0" w:color="auto"/>
              <w:right w:val="single" w:sz="4" w:space="0" w:color="auto"/>
            </w:tcBorders>
            <w:shd w:val="clear" w:color="auto" w:fill="auto"/>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12</w:t>
            </w:r>
          </w:p>
        </w:tc>
        <w:tc>
          <w:tcPr>
            <w:tcW w:w="1180" w:type="dxa"/>
            <w:tcBorders>
              <w:top w:val="nil"/>
              <w:left w:val="nil"/>
              <w:bottom w:val="single" w:sz="4" w:space="0" w:color="auto"/>
              <w:right w:val="single" w:sz="4" w:space="0" w:color="auto"/>
            </w:tcBorders>
            <w:shd w:val="clear" w:color="auto" w:fill="auto"/>
            <w:noWrap/>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7556F6" w:rsidRPr="007556F6" w:rsidRDefault="007556F6" w:rsidP="007556F6">
            <w:pPr>
              <w:spacing w:after="0" w:line="240" w:lineRule="auto"/>
              <w:rPr>
                <w:rFonts w:ascii="Times New Roman" w:eastAsia="Times New Roman" w:hAnsi="Times New Roman"/>
                <w:lang w:eastAsia="pl-PL"/>
              </w:rPr>
            </w:pPr>
          </w:p>
        </w:tc>
        <w:tc>
          <w:tcPr>
            <w:tcW w:w="839" w:type="dxa"/>
            <w:tcBorders>
              <w:top w:val="nil"/>
              <w:left w:val="nil"/>
              <w:bottom w:val="single" w:sz="4" w:space="0" w:color="auto"/>
              <w:right w:val="single" w:sz="4" w:space="0" w:color="auto"/>
            </w:tcBorders>
            <w:shd w:val="clear" w:color="auto" w:fill="auto"/>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r w:rsidRPr="007556F6">
              <w:rPr>
                <w:rFonts w:ascii="Times New Roman" w:eastAsia="Times New Roman" w:hAnsi="Times New Roman"/>
                <w:lang w:eastAsia="pl-PL"/>
              </w:rPr>
              <w:t>8</w:t>
            </w:r>
          </w:p>
        </w:tc>
        <w:tc>
          <w:tcPr>
            <w:tcW w:w="1152" w:type="dxa"/>
            <w:tcBorders>
              <w:top w:val="nil"/>
              <w:left w:val="nil"/>
              <w:bottom w:val="single" w:sz="4" w:space="0" w:color="auto"/>
              <w:right w:val="single" w:sz="4" w:space="0" w:color="auto"/>
            </w:tcBorders>
            <w:shd w:val="clear" w:color="auto" w:fill="auto"/>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7556F6" w:rsidRPr="007556F6" w:rsidRDefault="007556F6" w:rsidP="007556F6">
            <w:pPr>
              <w:spacing w:after="0" w:line="240" w:lineRule="auto"/>
              <w:jc w:val="center"/>
              <w:rPr>
                <w:rFonts w:ascii="Times New Roman" w:eastAsia="Times New Roman" w:hAnsi="Times New Roman"/>
                <w:lang w:eastAsia="pl-PL"/>
              </w:rPr>
            </w:pPr>
          </w:p>
        </w:tc>
      </w:tr>
    </w:tbl>
    <w:p w:rsidR="00976014" w:rsidRDefault="00976014"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976014" w:rsidRDefault="00976014" w:rsidP="00976014">
      <w:pPr>
        <w:spacing w:after="0" w:line="240" w:lineRule="auto"/>
        <w:jc w:val="center"/>
        <w:rPr>
          <w:rFonts w:ascii="Arial" w:hAnsi="Arial" w:cs="Arial"/>
          <w:b/>
          <w:bCs/>
          <w:sz w:val="28"/>
          <w:szCs w:val="28"/>
          <w:lang w:eastAsia="pl-PL"/>
        </w:rPr>
      </w:pPr>
      <w:r w:rsidRPr="001811FF">
        <w:rPr>
          <w:rFonts w:ascii="Arial" w:hAnsi="Arial" w:cs="Arial"/>
          <w:b/>
          <w:bCs/>
          <w:sz w:val="28"/>
          <w:szCs w:val="28"/>
          <w:lang w:eastAsia="pl-PL"/>
        </w:rPr>
        <w:t xml:space="preserve">Zadanie nr </w:t>
      </w:r>
      <w:r>
        <w:rPr>
          <w:rFonts w:ascii="Arial" w:hAnsi="Arial" w:cs="Arial"/>
          <w:b/>
          <w:bCs/>
          <w:sz w:val="28"/>
          <w:szCs w:val="28"/>
          <w:lang w:eastAsia="pl-PL"/>
        </w:rPr>
        <w:t>10</w:t>
      </w:r>
    </w:p>
    <w:tbl>
      <w:tblPr>
        <w:tblW w:w="14665" w:type="dxa"/>
        <w:tblInd w:w="55" w:type="dxa"/>
        <w:tblLayout w:type="fixed"/>
        <w:tblCellMar>
          <w:left w:w="70" w:type="dxa"/>
          <w:right w:w="70" w:type="dxa"/>
        </w:tblCellMar>
        <w:tblLook w:val="04A0"/>
      </w:tblPr>
      <w:tblGrid>
        <w:gridCol w:w="440"/>
        <w:gridCol w:w="4537"/>
        <w:gridCol w:w="1167"/>
        <w:gridCol w:w="957"/>
        <w:gridCol w:w="1203"/>
        <w:gridCol w:w="1148"/>
        <w:gridCol w:w="1180"/>
        <w:gridCol w:w="1325"/>
        <w:gridCol w:w="593"/>
        <w:gridCol w:w="666"/>
        <w:gridCol w:w="1449"/>
      </w:tblGrid>
      <w:tr w:rsidR="00191E90" w:rsidRPr="00191E90" w:rsidTr="00191E90">
        <w:trPr>
          <w:trHeight w:val="420"/>
        </w:trPr>
        <w:tc>
          <w:tcPr>
            <w:tcW w:w="440" w:type="dxa"/>
            <w:tcBorders>
              <w:top w:val="nil"/>
              <w:left w:val="nil"/>
              <w:bottom w:val="nil"/>
              <w:right w:val="nil"/>
            </w:tcBorders>
            <w:shd w:val="clear" w:color="auto" w:fill="auto"/>
            <w:noWrap/>
            <w:vAlign w:val="bottom"/>
            <w:hideMark/>
          </w:tcPr>
          <w:p w:rsidR="00191E90" w:rsidRPr="00191E90" w:rsidRDefault="00191E90" w:rsidP="00191E90">
            <w:pPr>
              <w:spacing w:after="0" w:line="240" w:lineRule="auto"/>
              <w:rPr>
                <w:rFonts w:ascii="Times New Roman" w:eastAsia="Times New Roman" w:hAnsi="Times New Roman"/>
                <w:lang w:eastAsia="pl-PL"/>
              </w:rPr>
            </w:pPr>
          </w:p>
        </w:tc>
        <w:tc>
          <w:tcPr>
            <w:tcW w:w="4537" w:type="dxa"/>
            <w:tcBorders>
              <w:top w:val="nil"/>
              <w:left w:val="nil"/>
              <w:bottom w:val="nil"/>
              <w:right w:val="nil"/>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b/>
                <w:bCs/>
                <w:lang w:eastAsia="pl-PL"/>
              </w:rPr>
            </w:pPr>
          </w:p>
        </w:tc>
        <w:tc>
          <w:tcPr>
            <w:tcW w:w="1167" w:type="dxa"/>
            <w:tcBorders>
              <w:top w:val="nil"/>
              <w:left w:val="nil"/>
              <w:bottom w:val="nil"/>
              <w:right w:val="nil"/>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957" w:type="dxa"/>
            <w:tcBorders>
              <w:top w:val="nil"/>
              <w:left w:val="nil"/>
              <w:bottom w:val="nil"/>
              <w:right w:val="nil"/>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203" w:type="dxa"/>
            <w:tcBorders>
              <w:top w:val="nil"/>
              <w:left w:val="nil"/>
              <w:bottom w:val="nil"/>
              <w:right w:val="nil"/>
            </w:tcBorders>
            <w:shd w:val="clear" w:color="auto" w:fill="auto"/>
            <w:noWrap/>
            <w:vAlign w:val="bottom"/>
            <w:hideMark/>
          </w:tcPr>
          <w:p w:rsidR="00191E90" w:rsidRPr="00191E90" w:rsidRDefault="00191E90" w:rsidP="00191E90">
            <w:pPr>
              <w:spacing w:after="0" w:line="240" w:lineRule="auto"/>
              <w:rPr>
                <w:rFonts w:ascii="Times New Roman" w:eastAsia="Times New Roman" w:hAnsi="Times New Roman"/>
                <w:lang w:eastAsia="pl-PL"/>
              </w:rPr>
            </w:pPr>
          </w:p>
        </w:tc>
        <w:tc>
          <w:tcPr>
            <w:tcW w:w="1148" w:type="dxa"/>
            <w:tcBorders>
              <w:top w:val="nil"/>
              <w:left w:val="nil"/>
              <w:bottom w:val="nil"/>
              <w:right w:val="nil"/>
            </w:tcBorders>
            <w:shd w:val="clear" w:color="auto" w:fill="auto"/>
            <w:vAlign w:val="center"/>
            <w:hideMark/>
          </w:tcPr>
          <w:p w:rsidR="00191E90" w:rsidRPr="007B0E39" w:rsidRDefault="00191E90" w:rsidP="00191E90">
            <w:pPr>
              <w:spacing w:after="0" w:line="240" w:lineRule="auto"/>
              <w:jc w:val="center"/>
              <w:rPr>
                <w:rFonts w:ascii="Times New Roman" w:eastAsia="Times New Roman" w:hAnsi="Times New Roman"/>
                <w:bCs/>
                <w:lang w:eastAsia="pl-PL"/>
              </w:rPr>
            </w:pPr>
            <w:r w:rsidRPr="007B0E39">
              <w:rPr>
                <w:rFonts w:ascii="Times New Roman" w:eastAsia="Times New Roman" w:hAnsi="Times New Roman"/>
                <w:bCs/>
                <w:lang w:eastAsia="pl-PL"/>
              </w:rPr>
              <w:t>24 miesiące</w:t>
            </w:r>
          </w:p>
        </w:tc>
        <w:tc>
          <w:tcPr>
            <w:tcW w:w="1180" w:type="dxa"/>
            <w:tcBorders>
              <w:top w:val="nil"/>
              <w:left w:val="nil"/>
              <w:bottom w:val="nil"/>
              <w:right w:val="nil"/>
            </w:tcBorders>
            <w:shd w:val="clear" w:color="auto" w:fill="auto"/>
            <w:noWrap/>
            <w:vAlign w:val="center"/>
            <w:hideMark/>
          </w:tcPr>
          <w:p w:rsidR="00191E90" w:rsidRPr="007B0E39" w:rsidRDefault="00191E90" w:rsidP="00191E90">
            <w:pPr>
              <w:spacing w:after="0" w:line="240" w:lineRule="auto"/>
              <w:jc w:val="center"/>
              <w:rPr>
                <w:rFonts w:ascii="Times New Roman" w:eastAsia="Times New Roman" w:hAnsi="Times New Roman"/>
                <w:lang w:eastAsia="pl-PL"/>
              </w:rPr>
            </w:pPr>
          </w:p>
        </w:tc>
        <w:tc>
          <w:tcPr>
            <w:tcW w:w="4033" w:type="dxa"/>
            <w:gridSpan w:val="4"/>
            <w:tcBorders>
              <w:top w:val="nil"/>
              <w:left w:val="nil"/>
              <w:bottom w:val="nil"/>
              <w:right w:val="nil"/>
            </w:tcBorders>
            <w:shd w:val="clear" w:color="auto" w:fill="auto"/>
            <w:vAlign w:val="center"/>
            <w:hideMark/>
          </w:tcPr>
          <w:p w:rsidR="00191E90" w:rsidRPr="007B0E39" w:rsidRDefault="00191E90" w:rsidP="00191E90">
            <w:pPr>
              <w:spacing w:after="0" w:line="240" w:lineRule="auto"/>
              <w:rPr>
                <w:rFonts w:ascii="Times New Roman" w:eastAsia="Times New Roman" w:hAnsi="Times New Roman"/>
                <w:bCs/>
                <w:lang w:eastAsia="pl-PL"/>
              </w:rPr>
            </w:pPr>
            <w:r w:rsidRPr="007B0E39">
              <w:rPr>
                <w:rFonts w:ascii="Times New Roman" w:eastAsia="Times New Roman" w:hAnsi="Times New Roman"/>
                <w:bCs/>
                <w:lang w:eastAsia="pl-PL"/>
              </w:rPr>
              <w:t>CPV: 33 69 65 00-0 Odczynniki laboratoryjne</w:t>
            </w:r>
          </w:p>
          <w:p w:rsidR="00191E90" w:rsidRPr="007B0E39" w:rsidRDefault="00191E90" w:rsidP="00191E90">
            <w:pPr>
              <w:spacing w:after="0" w:line="240" w:lineRule="auto"/>
              <w:rPr>
                <w:rFonts w:ascii="Times New Roman" w:eastAsia="Times New Roman" w:hAnsi="Times New Roman"/>
                <w:bCs/>
                <w:lang w:eastAsia="pl-PL"/>
              </w:rPr>
            </w:pPr>
          </w:p>
        </w:tc>
      </w:tr>
      <w:tr w:rsidR="00191E90" w:rsidRPr="00191E90" w:rsidTr="00191E90">
        <w:trPr>
          <w:trHeight w:val="255"/>
        </w:trPr>
        <w:tc>
          <w:tcPr>
            <w:tcW w:w="14665" w:type="dxa"/>
            <w:gridSpan w:val="11"/>
            <w:tcBorders>
              <w:top w:val="single" w:sz="4" w:space="0" w:color="auto"/>
              <w:left w:val="single" w:sz="4" w:space="0" w:color="auto"/>
              <w:bottom w:val="single" w:sz="4" w:space="0" w:color="auto"/>
              <w:right w:val="single" w:sz="4" w:space="0" w:color="000000"/>
            </w:tcBorders>
            <w:shd w:val="clear" w:color="auto" w:fill="FFFF00"/>
            <w:vAlign w:val="center"/>
            <w:hideMark/>
          </w:tcPr>
          <w:p w:rsidR="00191E90" w:rsidRDefault="00191E90" w:rsidP="00191E90">
            <w:pPr>
              <w:spacing w:after="0" w:line="240" w:lineRule="auto"/>
              <w:jc w:val="center"/>
              <w:rPr>
                <w:rFonts w:ascii="Times New Roman" w:eastAsia="Times New Roman" w:hAnsi="Times New Roman"/>
                <w:b/>
                <w:bCs/>
                <w:lang w:eastAsia="pl-PL"/>
              </w:rPr>
            </w:pPr>
          </w:p>
          <w:p w:rsid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Dostawa sond molekularnych stosowanych w diagnostyce chorób nienowotworowych</w:t>
            </w:r>
          </w:p>
          <w:p w:rsidR="00191E90" w:rsidRPr="00191E90" w:rsidRDefault="00191E90" w:rsidP="00191E90">
            <w:pPr>
              <w:spacing w:after="0" w:line="240" w:lineRule="auto"/>
              <w:jc w:val="center"/>
              <w:rPr>
                <w:rFonts w:ascii="Times New Roman" w:eastAsia="Times New Roman" w:hAnsi="Times New Roman"/>
                <w:b/>
                <w:bCs/>
                <w:lang w:eastAsia="pl-PL"/>
              </w:rPr>
            </w:pPr>
          </w:p>
        </w:tc>
      </w:tr>
      <w:tr w:rsidR="00191E90" w:rsidRPr="00191E90" w:rsidTr="00191E90">
        <w:trPr>
          <w:trHeight w:val="675"/>
        </w:trPr>
        <w:tc>
          <w:tcPr>
            <w:tcW w:w="440" w:type="dxa"/>
            <w:tcBorders>
              <w:top w:val="nil"/>
              <w:left w:val="single" w:sz="4" w:space="0" w:color="auto"/>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Lp.</w:t>
            </w:r>
          </w:p>
        </w:tc>
        <w:tc>
          <w:tcPr>
            <w:tcW w:w="4537"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Opis przedmiotu zamówienia</w:t>
            </w:r>
          </w:p>
        </w:tc>
        <w:tc>
          <w:tcPr>
            <w:tcW w:w="1167"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Numer katalogowy</w:t>
            </w:r>
          </w:p>
        </w:tc>
        <w:tc>
          <w:tcPr>
            <w:tcW w:w="957"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Nazwa produktu</w:t>
            </w:r>
          </w:p>
        </w:tc>
        <w:tc>
          <w:tcPr>
            <w:tcW w:w="1203"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Wielkość opakowania</w:t>
            </w:r>
          </w:p>
        </w:tc>
        <w:tc>
          <w:tcPr>
            <w:tcW w:w="1148"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Ilość opakowań</w:t>
            </w:r>
          </w:p>
        </w:tc>
        <w:tc>
          <w:tcPr>
            <w:tcW w:w="1180"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Cena  jedn. netto</w:t>
            </w:r>
          </w:p>
        </w:tc>
        <w:tc>
          <w:tcPr>
            <w:tcW w:w="1325"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Wartość netto                           6 x 7</w:t>
            </w:r>
          </w:p>
        </w:tc>
        <w:tc>
          <w:tcPr>
            <w:tcW w:w="593"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VAT  w %</w:t>
            </w:r>
          </w:p>
        </w:tc>
        <w:tc>
          <w:tcPr>
            <w:tcW w:w="666"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Cena  jedn. brutto</w:t>
            </w:r>
          </w:p>
        </w:tc>
        <w:tc>
          <w:tcPr>
            <w:tcW w:w="1449"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 xml:space="preserve">Wartość brutto  </w:t>
            </w:r>
            <w:r w:rsidRPr="00191E90">
              <w:rPr>
                <w:rFonts w:ascii="Times New Roman" w:eastAsia="Times New Roman" w:hAnsi="Times New Roman"/>
                <w:lang w:eastAsia="pl-PL"/>
              </w:rPr>
              <w:br/>
              <w:t>(Wartość netto                           + podatek VAT)</w:t>
            </w:r>
          </w:p>
        </w:tc>
      </w:tr>
      <w:tr w:rsidR="00191E90" w:rsidRPr="00191E90" w:rsidTr="00191E90">
        <w:trPr>
          <w:trHeight w:val="255"/>
        </w:trPr>
        <w:tc>
          <w:tcPr>
            <w:tcW w:w="440" w:type="dxa"/>
            <w:tcBorders>
              <w:top w:val="nil"/>
              <w:left w:val="single" w:sz="4" w:space="0" w:color="auto"/>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-1-</w:t>
            </w:r>
          </w:p>
        </w:tc>
        <w:tc>
          <w:tcPr>
            <w:tcW w:w="4537"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-2-</w:t>
            </w:r>
          </w:p>
        </w:tc>
        <w:tc>
          <w:tcPr>
            <w:tcW w:w="1167"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-3-</w:t>
            </w:r>
          </w:p>
        </w:tc>
        <w:tc>
          <w:tcPr>
            <w:tcW w:w="957"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-4-</w:t>
            </w:r>
          </w:p>
        </w:tc>
        <w:tc>
          <w:tcPr>
            <w:tcW w:w="1203"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-5-</w:t>
            </w:r>
          </w:p>
        </w:tc>
        <w:tc>
          <w:tcPr>
            <w:tcW w:w="1148"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-7-</w:t>
            </w:r>
          </w:p>
        </w:tc>
        <w:tc>
          <w:tcPr>
            <w:tcW w:w="1325"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-8-</w:t>
            </w:r>
          </w:p>
        </w:tc>
        <w:tc>
          <w:tcPr>
            <w:tcW w:w="593"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-9-</w:t>
            </w:r>
          </w:p>
        </w:tc>
        <w:tc>
          <w:tcPr>
            <w:tcW w:w="666"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-10-</w:t>
            </w:r>
          </w:p>
        </w:tc>
        <w:tc>
          <w:tcPr>
            <w:tcW w:w="1449" w:type="dxa"/>
            <w:tcBorders>
              <w:top w:val="nil"/>
              <w:left w:val="nil"/>
              <w:bottom w:val="single" w:sz="4" w:space="0" w:color="auto"/>
              <w:right w:val="single" w:sz="4" w:space="0" w:color="auto"/>
            </w:tcBorders>
            <w:shd w:val="clear" w:color="000000" w:fill="D8D8D8"/>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-11-</w:t>
            </w:r>
          </w:p>
        </w:tc>
      </w:tr>
      <w:tr w:rsidR="00191E90" w:rsidRPr="00191E90"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Sondy molekularne do diagnostyki:</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10 testów</w:t>
            </w:r>
          </w:p>
        </w:tc>
        <w:tc>
          <w:tcPr>
            <w:tcW w:w="1148"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325"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666"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449"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r>
      <w:tr w:rsidR="00191E90" w:rsidRPr="006024AB" w:rsidTr="00191E90">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a</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Williams-</w:t>
            </w:r>
            <w:proofErr w:type="spellStart"/>
            <w:r w:rsidRPr="00191E90">
              <w:rPr>
                <w:rFonts w:ascii="Times New Roman" w:eastAsia="Times New Roman" w:hAnsi="Times New Roman"/>
                <w:lang w:val="en-US" w:eastAsia="pl-PL"/>
              </w:rPr>
              <w:t>Beuren</w:t>
            </w:r>
            <w:proofErr w:type="spellEnd"/>
            <w:r w:rsidRPr="00191E90">
              <w:rPr>
                <w:rFonts w:ascii="Times New Roman" w:eastAsia="Times New Roman" w:hAnsi="Times New Roman"/>
                <w:lang w:val="en-US" w:eastAsia="pl-PL"/>
              </w:rPr>
              <w:t xml:space="preserve"> Probe 7q11.23red (148kb </w:t>
            </w:r>
            <w:proofErr w:type="spellStart"/>
            <w:r w:rsidRPr="00191E90">
              <w:rPr>
                <w:rFonts w:ascii="Times New Roman" w:eastAsia="Times New Roman" w:hAnsi="Times New Roman"/>
                <w:lang w:val="en-US" w:eastAsia="pl-PL"/>
              </w:rPr>
              <w:t>i</w:t>
            </w:r>
            <w:proofErr w:type="spellEnd"/>
            <w:r w:rsidRPr="00191E90">
              <w:rPr>
                <w:rFonts w:ascii="Times New Roman" w:eastAsia="Times New Roman" w:hAnsi="Times New Roman"/>
                <w:lang w:val="en-US" w:eastAsia="pl-PL"/>
              </w:rPr>
              <w:t xml:space="preserve"> 144kb </w:t>
            </w:r>
            <w:proofErr w:type="spellStart"/>
            <w:r w:rsidRPr="00191E90">
              <w:rPr>
                <w:rFonts w:ascii="Times New Roman" w:eastAsia="Times New Roman" w:hAnsi="Times New Roman"/>
                <w:lang w:val="en-US" w:eastAsia="pl-PL"/>
              </w:rPr>
              <w:t>i</w:t>
            </w:r>
            <w:proofErr w:type="spellEnd"/>
            <w:r w:rsidRPr="00191E90">
              <w:rPr>
                <w:rFonts w:ascii="Times New Roman" w:eastAsia="Times New Roman" w:hAnsi="Times New Roman"/>
                <w:lang w:val="en-US" w:eastAsia="pl-PL"/>
              </w:rPr>
              <w:t xml:space="preserve"> 2</w:t>
            </w:r>
            <w:r w:rsidRPr="00191E90">
              <w:rPr>
                <w:rFonts w:ascii="Times New Roman" w:eastAsia="Times New Roman" w:hAnsi="Times New Roman"/>
                <w:lang w:val="en-US" w:eastAsia="pl-PL"/>
              </w:rPr>
              <w:br/>
              <w:t xml:space="preserve">04kb)/D7Z1green </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val="en-US" w:eastAsia="pl-PL"/>
              </w:rPr>
            </w:pPr>
            <w:r w:rsidRPr="00191E90">
              <w:rPr>
                <w:rFonts w:ascii="Times New Roman" w:eastAsia="Times New Roman" w:hAnsi="Times New Roman"/>
                <w:lang w:val="en-US" w:eastAsia="pl-PL"/>
              </w:rPr>
              <w:t> </w:t>
            </w:r>
          </w:p>
        </w:tc>
      </w:tr>
      <w:tr w:rsidR="00191E90" w:rsidRPr="00191E90" w:rsidTr="00191E90">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b</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proofErr w:type="spellStart"/>
            <w:r w:rsidRPr="00191E90">
              <w:rPr>
                <w:rFonts w:ascii="Times New Roman" w:eastAsia="Times New Roman" w:hAnsi="Times New Roman"/>
                <w:lang w:eastAsia="pl-PL"/>
              </w:rPr>
              <w:t>Prader-Willi</w:t>
            </w:r>
            <w:proofErr w:type="spellEnd"/>
            <w:r w:rsidRPr="00191E90">
              <w:rPr>
                <w:rFonts w:ascii="Times New Roman" w:eastAsia="Times New Roman" w:hAnsi="Times New Roman"/>
                <w:lang w:eastAsia="pl-PL"/>
              </w:rPr>
              <w:t>/</w:t>
            </w:r>
            <w:proofErr w:type="spellStart"/>
            <w:r w:rsidRPr="00191E90">
              <w:rPr>
                <w:rFonts w:ascii="Times New Roman" w:eastAsia="Times New Roman" w:hAnsi="Times New Roman"/>
                <w:lang w:eastAsia="pl-PL"/>
              </w:rPr>
              <w:t>Angelman</w:t>
            </w:r>
            <w:proofErr w:type="spellEnd"/>
            <w:r w:rsidRPr="00191E90">
              <w:rPr>
                <w:rFonts w:ascii="Times New Roman" w:eastAsia="Times New Roman" w:hAnsi="Times New Roman"/>
                <w:lang w:eastAsia="pl-PL"/>
              </w:rPr>
              <w:t xml:space="preserve"> Region </w:t>
            </w:r>
            <w:proofErr w:type="spellStart"/>
            <w:r w:rsidRPr="00191E90">
              <w:rPr>
                <w:rFonts w:ascii="Times New Roman" w:eastAsia="Times New Roman" w:hAnsi="Times New Roman"/>
                <w:lang w:eastAsia="pl-PL"/>
              </w:rPr>
              <w:t>Probe</w:t>
            </w:r>
            <w:proofErr w:type="spellEnd"/>
            <w:r w:rsidRPr="00191E90">
              <w:rPr>
                <w:rFonts w:ascii="Times New Roman" w:eastAsia="Times New Roman" w:hAnsi="Times New Roman"/>
                <w:lang w:eastAsia="pl-PL"/>
              </w:rPr>
              <w:t xml:space="preserve"> (SNRPN/IC)(wielkość regionu znakowania 170kb)</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eastAsia="pl-PL"/>
              </w:rPr>
            </w:pPr>
          </w:p>
        </w:tc>
      </w:tr>
      <w:tr w:rsidR="00191E90" w:rsidRPr="006024AB" w:rsidTr="00191E90">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c</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proofErr w:type="spellStart"/>
            <w:r w:rsidRPr="00191E90">
              <w:rPr>
                <w:rFonts w:ascii="Times New Roman" w:eastAsia="Times New Roman" w:hAnsi="Times New Roman"/>
                <w:lang w:val="en-US" w:eastAsia="pl-PL"/>
              </w:rPr>
              <w:t>DiGeorge</w:t>
            </w:r>
            <w:proofErr w:type="spellEnd"/>
            <w:r w:rsidRPr="00191E90">
              <w:rPr>
                <w:rFonts w:ascii="Times New Roman" w:eastAsia="Times New Roman" w:hAnsi="Times New Roman"/>
                <w:lang w:val="en-US" w:eastAsia="pl-PL"/>
              </w:rPr>
              <w:t>/VCFS N25(63kb)and 22q13.3(44kb) Deletion Syndrome Probe Combination</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val="en-US" w:eastAsia="pl-PL"/>
              </w:rPr>
            </w:pPr>
          </w:p>
        </w:tc>
      </w:tr>
      <w:tr w:rsidR="00191E90" w:rsidRPr="006024AB" w:rsidTr="00191E90">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 xml:space="preserve">d </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proofErr w:type="spellStart"/>
            <w:r w:rsidRPr="00191E90">
              <w:rPr>
                <w:rFonts w:ascii="Times New Roman" w:eastAsia="Times New Roman" w:hAnsi="Times New Roman"/>
                <w:lang w:val="en-US" w:eastAsia="pl-PL"/>
              </w:rPr>
              <w:t>DiGeorge</w:t>
            </w:r>
            <w:proofErr w:type="spellEnd"/>
            <w:r w:rsidRPr="00191E90">
              <w:rPr>
                <w:rFonts w:ascii="Times New Roman" w:eastAsia="Times New Roman" w:hAnsi="Times New Roman"/>
                <w:lang w:val="en-US" w:eastAsia="pl-PL"/>
              </w:rPr>
              <w:t>/VCFS TUPLE 1(113kb)and 22q13.3(44kb) Deletion Syndrome Probe Combination</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val="en-US" w:eastAsia="pl-PL"/>
              </w:rPr>
            </w:pPr>
          </w:p>
        </w:tc>
      </w:tr>
      <w:tr w:rsidR="00191E90" w:rsidRPr="00191E90"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e</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proofErr w:type="spellStart"/>
            <w:r w:rsidRPr="00191E90">
              <w:rPr>
                <w:rFonts w:ascii="Times New Roman" w:eastAsia="Times New Roman" w:hAnsi="Times New Roman"/>
                <w:lang w:eastAsia="pl-PL"/>
              </w:rPr>
              <w:t>DiGeorge</w:t>
            </w:r>
            <w:proofErr w:type="spellEnd"/>
            <w:r w:rsidRPr="00191E90">
              <w:rPr>
                <w:rFonts w:ascii="Times New Roman" w:eastAsia="Times New Roman" w:hAnsi="Times New Roman"/>
                <w:lang w:eastAsia="pl-PL"/>
              </w:rPr>
              <w:t xml:space="preserve"> II (10p14red-144kb)</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eastAsia="pl-PL"/>
              </w:rPr>
            </w:pPr>
          </w:p>
        </w:tc>
      </w:tr>
      <w:tr w:rsidR="00191E90" w:rsidRPr="006024AB" w:rsidTr="00191E90">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f</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proofErr w:type="spellStart"/>
            <w:r w:rsidRPr="00191E90">
              <w:rPr>
                <w:rFonts w:ascii="Times New Roman" w:eastAsia="Times New Roman" w:hAnsi="Times New Roman"/>
                <w:lang w:val="en-US" w:eastAsia="pl-PL"/>
              </w:rPr>
              <w:t>DiGeorge</w:t>
            </w:r>
            <w:proofErr w:type="spellEnd"/>
            <w:r w:rsidRPr="00191E90">
              <w:rPr>
                <w:rFonts w:ascii="Times New Roman" w:eastAsia="Times New Roman" w:hAnsi="Times New Roman"/>
                <w:lang w:val="en-US" w:eastAsia="pl-PL"/>
              </w:rPr>
              <w:t xml:space="preserve"> TBX1 (red-211kb)and 22q13.3(green-44kb) Deletion Syndrome Probe Combination</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val="en-US" w:eastAsia="pl-PL"/>
              </w:rPr>
            </w:pPr>
          </w:p>
        </w:tc>
      </w:tr>
      <w:tr w:rsidR="00191E90" w:rsidRPr="006024AB" w:rsidTr="00191E90">
        <w:trPr>
          <w:trHeight w:val="11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lastRenderedPageBreak/>
              <w:t>g</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xml:space="preserve">Smith </w:t>
            </w:r>
            <w:proofErr w:type="spellStart"/>
            <w:r w:rsidRPr="00191E90">
              <w:rPr>
                <w:rFonts w:ascii="Times New Roman" w:eastAsia="Times New Roman" w:hAnsi="Times New Roman"/>
                <w:lang w:val="en-US" w:eastAsia="pl-PL"/>
              </w:rPr>
              <w:t>Magenis</w:t>
            </w:r>
            <w:proofErr w:type="spellEnd"/>
            <w:r w:rsidRPr="00191E90">
              <w:rPr>
                <w:rFonts w:ascii="Times New Roman" w:eastAsia="Times New Roman" w:hAnsi="Times New Roman"/>
                <w:lang w:val="en-US" w:eastAsia="pl-PL"/>
              </w:rPr>
              <w:t xml:space="preserve"> (FLII)/Miller-</w:t>
            </w:r>
            <w:proofErr w:type="spellStart"/>
            <w:r w:rsidRPr="00191E90">
              <w:rPr>
                <w:rFonts w:ascii="Times New Roman" w:eastAsia="Times New Roman" w:hAnsi="Times New Roman"/>
                <w:lang w:val="en-US" w:eastAsia="pl-PL"/>
              </w:rPr>
              <w:t>Dieker</w:t>
            </w:r>
            <w:proofErr w:type="spellEnd"/>
            <w:r w:rsidRPr="00191E90">
              <w:rPr>
                <w:rFonts w:ascii="Times New Roman" w:eastAsia="Times New Roman" w:hAnsi="Times New Roman"/>
                <w:lang w:val="en-US" w:eastAsia="pl-PL"/>
              </w:rPr>
              <w:t xml:space="preserve"> Probe </w:t>
            </w:r>
            <w:proofErr w:type="spellStart"/>
            <w:r w:rsidRPr="00191E90">
              <w:rPr>
                <w:rFonts w:ascii="Times New Roman" w:eastAsia="Times New Roman" w:hAnsi="Times New Roman"/>
                <w:lang w:val="en-US" w:eastAsia="pl-PL"/>
              </w:rPr>
              <w:t>Combinatio</w:t>
            </w:r>
            <w:proofErr w:type="spellEnd"/>
            <w:r w:rsidRPr="00191E90">
              <w:rPr>
                <w:rFonts w:ascii="Times New Roman" w:eastAsia="Times New Roman" w:hAnsi="Times New Roman"/>
                <w:lang w:val="en-US" w:eastAsia="pl-PL"/>
              </w:rPr>
              <w:br/>
              <w:t xml:space="preserve">n (17p13.3red-117kb/17p11.2 green-37kb </w:t>
            </w:r>
            <w:proofErr w:type="spellStart"/>
            <w:r w:rsidRPr="00191E90">
              <w:rPr>
                <w:rFonts w:ascii="Times New Roman" w:eastAsia="Times New Roman" w:hAnsi="Times New Roman"/>
                <w:lang w:val="en-US" w:eastAsia="pl-PL"/>
              </w:rPr>
              <w:t>i</w:t>
            </w:r>
            <w:proofErr w:type="spellEnd"/>
            <w:r w:rsidRPr="00191E90">
              <w:rPr>
                <w:rFonts w:ascii="Times New Roman" w:eastAsia="Times New Roman" w:hAnsi="Times New Roman"/>
                <w:lang w:val="en-US" w:eastAsia="pl-PL"/>
              </w:rPr>
              <w:t xml:space="preserve"> 38kb) </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val="en-US" w:eastAsia="pl-PL"/>
              </w:rPr>
            </w:pPr>
          </w:p>
        </w:tc>
      </w:tr>
      <w:tr w:rsidR="00191E90" w:rsidRPr="00191E90"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h</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proofErr w:type="spellStart"/>
            <w:r w:rsidRPr="00191E90">
              <w:rPr>
                <w:rFonts w:ascii="Times New Roman" w:eastAsia="Times New Roman" w:hAnsi="Times New Roman"/>
                <w:lang w:eastAsia="pl-PL"/>
              </w:rPr>
              <w:t>Neurofibromatosis</w:t>
            </w:r>
            <w:proofErr w:type="spellEnd"/>
            <w:r w:rsidRPr="00191E90">
              <w:rPr>
                <w:rFonts w:ascii="Times New Roman" w:eastAsia="Times New Roman" w:hAnsi="Times New Roman"/>
                <w:lang w:eastAsia="pl-PL"/>
              </w:rPr>
              <w:t xml:space="preserve"> </w:t>
            </w:r>
            <w:proofErr w:type="spellStart"/>
            <w:r w:rsidRPr="00191E90">
              <w:rPr>
                <w:rFonts w:ascii="Times New Roman" w:eastAsia="Times New Roman" w:hAnsi="Times New Roman"/>
                <w:lang w:eastAsia="pl-PL"/>
              </w:rPr>
              <w:t>Type</w:t>
            </w:r>
            <w:proofErr w:type="spellEnd"/>
            <w:r w:rsidRPr="00191E90">
              <w:rPr>
                <w:rFonts w:ascii="Times New Roman" w:eastAsia="Times New Roman" w:hAnsi="Times New Roman"/>
                <w:lang w:eastAsia="pl-PL"/>
              </w:rPr>
              <w:t xml:space="preserve"> 1 (143kb)</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eastAsia="pl-PL"/>
              </w:rPr>
            </w:pPr>
          </w:p>
        </w:tc>
      </w:tr>
      <w:tr w:rsidR="00191E90" w:rsidRPr="006024AB" w:rsidTr="00191E90">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i</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Cri-Du-Chat and SOTOS Probe Combination (5p15.31green193kb/5p15.2red159kb/5q35green167kb)</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val="en-US" w:eastAsia="pl-PL"/>
              </w:rPr>
            </w:pPr>
          </w:p>
        </w:tc>
      </w:tr>
      <w:tr w:rsidR="00191E90" w:rsidRPr="006024AB" w:rsidTr="00191E90">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j</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Wolf-</w:t>
            </w:r>
            <w:proofErr w:type="spellStart"/>
            <w:r w:rsidRPr="00191E90">
              <w:rPr>
                <w:rFonts w:ascii="Times New Roman" w:eastAsia="Times New Roman" w:hAnsi="Times New Roman"/>
                <w:lang w:val="en-US" w:eastAsia="pl-PL"/>
              </w:rPr>
              <w:t>Hirschhorn</w:t>
            </w:r>
            <w:proofErr w:type="spellEnd"/>
            <w:r w:rsidRPr="00191E90">
              <w:rPr>
                <w:rFonts w:ascii="Times New Roman" w:eastAsia="Times New Roman" w:hAnsi="Times New Roman"/>
                <w:lang w:val="en-US" w:eastAsia="pl-PL"/>
              </w:rPr>
              <w:t xml:space="preserve"> 4p16.3 (223kb)red/4qter green</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val="en-US" w:eastAsia="pl-PL"/>
              </w:rPr>
            </w:pPr>
          </w:p>
        </w:tc>
      </w:tr>
      <w:tr w:rsidR="00191E90" w:rsidRPr="00191E90" w:rsidTr="00191E90">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k</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xml:space="preserve">lub inne do wyboru przez </w:t>
            </w:r>
            <w:proofErr w:type="spellStart"/>
            <w:r w:rsidRPr="00191E90">
              <w:rPr>
                <w:rFonts w:ascii="Times New Roman" w:eastAsia="Times New Roman" w:hAnsi="Times New Roman"/>
                <w:lang w:eastAsia="pl-PL"/>
              </w:rPr>
              <w:t>Zamawiajacego</w:t>
            </w:r>
            <w:proofErr w:type="spellEnd"/>
            <w:r w:rsidRPr="00191E90">
              <w:rPr>
                <w:rFonts w:ascii="Times New Roman" w:eastAsia="Times New Roman" w:hAnsi="Times New Roman"/>
                <w:lang w:eastAsia="pl-PL"/>
              </w:rPr>
              <w:t xml:space="preserve"> w zależności od aktualnych potrzeb</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eastAsia="pl-PL"/>
              </w:rPr>
            </w:pPr>
          </w:p>
        </w:tc>
      </w:tr>
      <w:tr w:rsidR="00191E90" w:rsidRPr="00191E90"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2</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Sondy znakujące:</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5 testów</w:t>
            </w:r>
          </w:p>
        </w:tc>
        <w:tc>
          <w:tcPr>
            <w:tcW w:w="1148"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5</w:t>
            </w:r>
          </w:p>
        </w:tc>
        <w:tc>
          <w:tcPr>
            <w:tcW w:w="1180"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325"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8</w:t>
            </w:r>
          </w:p>
        </w:tc>
        <w:tc>
          <w:tcPr>
            <w:tcW w:w="666"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449"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r>
      <w:tr w:rsidR="00191E90" w:rsidRPr="00191E90" w:rsidTr="00191E90">
        <w:trPr>
          <w:trHeight w:val="11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a</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xml:space="preserve">sonda molekularna znakująca telomery krótkich ramion chromosomów 1p, 2p, 3p, 4p, 5p, 6p, 7p, 8p, 9p, 10p, 11p, 12p, 16p, 17p, 18p, 19p, 20p, </w:t>
            </w:r>
            <w:proofErr w:type="spellStart"/>
            <w:r w:rsidRPr="00191E90">
              <w:rPr>
                <w:rFonts w:ascii="Times New Roman" w:eastAsia="Times New Roman" w:hAnsi="Times New Roman"/>
                <w:lang w:eastAsia="pl-PL"/>
              </w:rPr>
              <w:t>Xp</w:t>
            </w:r>
            <w:proofErr w:type="spellEnd"/>
            <w:r w:rsidRPr="00191E90">
              <w:rPr>
                <w:rFonts w:ascii="Times New Roman" w:eastAsia="Times New Roman" w:hAnsi="Times New Roman"/>
                <w:lang w:eastAsia="pl-PL"/>
              </w:rPr>
              <w:t xml:space="preserve">, </w:t>
            </w:r>
            <w:proofErr w:type="spellStart"/>
            <w:r w:rsidRPr="00191E90">
              <w:rPr>
                <w:rFonts w:ascii="Times New Roman" w:eastAsia="Times New Roman" w:hAnsi="Times New Roman"/>
                <w:lang w:eastAsia="pl-PL"/>
              </w:rPr>
              <w:t>Yp</w:t>
            </w:r>
            <w:proofErr w:type="spellEnd"/>
            <w:r w:rsidRPr="00191E90">
              <w:rPr>
                <w:rFonts w:ascii="Times New Roman" w:eastAsia="Times New Roman" w:hAnsi="Times New Roman"/>
                <w:lang w:eastAsia="pl-PL"/>
              </w:rPr>
              <w:t xml:space="preserve"> na kolor zielony lub czerwony</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 </w:t>
            </w:r>
          </w:p>
        </w:tc>
      </w:tr>
      <w:tr w:rsidR="00191E90" w:rsidRPr="00191E90" w:rsidTr="00191E90">
        <w:trPr>
          <w:trHeight w:val="11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b</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xml:space="preserve">sonda molekularna znakująca telomery długich ramion chromosomów 1q, 2q, 3q, 4q, 5q, 6q, 7q, 8q, 9q, 10q, 11q, 12q, 13q, 14q, 15q, 16q, 17q, 18q, 19q, 20q, </w:t>
            </w:r>
            <w:proofErr w:type="spellStart"/>
            <w:r w:rsidRPr="00191E90">
              <w:rPr>
                <w:rFonts w:ascii="Times New Roman" w:eastAsia="Times New Roman" w:hAnsi="Times New Roman"/>
                <w:lang w:eastAsia="pl-PL"/>
              </w:rPr>
              <w:t>Xq</w:t>
            </w:r>
            <w:proofErr w:type="spellEnd"/>
            <w:r w:rsidRPr="00191E90">
              <w:rPr>
                <w:rFonts w:ascii="Times New Roman" w:eastAsia="Times New Roman" w:hAnsi="Times New Roman"/>
                <w:lang w:eastAsia="pl-PL"/>
              </w:rPr>
              <w:t xml:space="preserve">, </w:t>
            </w:r>
            <w:proofErr w:type="spellStart"/>
            <w:r w:rsidRPr="00191E90">
              <w:rPr>
                <w:rFonts w:ascii="Times New Roman" w:eastAsia="Times New Roman" w:hAnsi="Times New Roman"/>
                <w:lang w:eastAsia="pl-PL"/>
              </w:rPr>
              <w:t>Yq</w:t>
            </w:r>
            <w:proofErr w:type="spellEnd"/>
            <w:r w:rsidRPr="00191E90">
              <w:rPr>
                <w:rFonts w:ascii="Times New Roman" w:eastAsia="Times New Roman" w:hAnsi="Times New Roman"/>
                <w:lang w:eastAsia="pl-PL"/>
              </w:rPr>
              <w:t xml:space="preserve"> na kolor zielony lub czerwony</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eastAsia="pl-PL"/>
              </w:rPr>
            </w:pPr>
          </w:p>
        </w:tc>
      </w:tr>
      <w:tr w:rsidR="00191E90" w:rsidRPr="00191E90" w:rsidTr="00191E90">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c</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xml:space="preserve">lub inne do wyboru przez </w:t>
            </w:r>
            <w:proofErr w:type="spellStart"/>
            <w:r w:rsidRPr="00191E90">
              <w:rPr>
                <w:rFonts w:ascii="Times New Roman" w:eastAsia="Times New Roman" w:hAnsi="Times New Roman"/>
                <w:lang w:eastAsia="pl-PL"/>
              </w:rPr>
              <w:t>Zamawiajacego</w:t>
            </w:r>
            <w:proofErr w:type="spellEnd"/>
            <w:r w:rsidRPr="00191E90">
              <w:rPr>
                <w:rFonts w:ascii="Times New Roman" w:eastAsia="Times New Roman" w:hAnsi="Times New Roman"/>
                <w:lang w:eastAsia="pl-PL"/>
              </w:rPr>
              <w:t xml:space="preserve"> w zależności od aktualnych potrzeb</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eastAsia="pl-PL"/>
              </w:rPr>
            </w:pPr>
          </w:p>
        </w:tc>
      </w:tr>
      <w:tr w:rsidR="00191E90" w:rsidRPr="00191E90" w:rsidTr="00191E90">
        <w:trPr>
          <w:trHeight w:val="13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3</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Sonda molekularna znakująca satelitarne DNA (centromery) chromosomów autosomalnych 1, 2, 3, 4, 5, 6, 7, 8, 9, 10, 11, 12, 13, 14, 15, 16, 17, 18, 19, 20, 21, 22 oraz chromosomów płciowych X i Y na kolor czerwony lub zielony</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5 testów</w:t>
            </w:r>
          </w:p>
        </w:tc>
        <w:tc>
          <w:tcPr>
            <w:tcW w:w="1148"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325"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8</w:t>
            </w:r>
          </w:p>
        </w:tc>
        <w:tc>
          <w:tcPr>
            <w:tcW w:w="666"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449"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r>
      <w:tr w:rsidR="00191E90" w:rsidRPr="00191E90" w:rsidTr="00191E90">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4</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xml:space="preserve">Sonda molekularna znakująca </w:t>
            </w:r>
            <w:proofErr w:type="spellStart"/>
            <w:r w:rsidRPr="00191E90">
              <w:rPr>
                <w:rFonts w:ascii="Times New Roman" w:eastAsia="Times New Roman" w:hAnsi="Times New Roman"/>
                <w:lang w:eastAsia="pl-PL"/>
              </w:rPr>
              <w:t>cąłe</w:t>
            </w:r>
            <w:proofErr w:type="spellEnd"/>
            <w:r w:rsidRPr="00191E90">
              <w:rPr>
                <w:rFonts w:ascii="Times New Roman" w:eastAsia="Times New Roman" w:hAnsi="Times New Roman"/>
                <w:lang w:eastAsia="pl-PL"/>
              </w:rPr>
              <w:t xml:space="preserve"> chromosomy autosomalne (od 1 do 22) oraz całe chromosomy płciowe X i Y na kolor zielony lub czerwony</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5 testów</w:t>
            </w:r>
          </w:p>
        </w:tc>
        <w:tc>
          <w:tcPr>
            <w:tcW w:w="1148"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18</w:t>
            </w:r>
          </w:p>
        </w:tc>
        <w:tc>
          <w:tcPr>
            <w:tcW w:w="1180"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325"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8</w:t>
            </w:r>
          </w:p>
        </w:tc>
        <w:tc>
          <w:tcPr>
            <w:tcW w:w="666"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449"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r>
      <w:tr w:rsidR="00191E90" w:rsidRPr="00191E90"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lastRenderedPageBreak/>
              <w:t>5</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Sondy molekularne do diagnostyki:</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5 testów</w:t>
            </w:r>
          </w:p>
        </w:tc>
        <w:tc>
          <w:tcPr>
            <w:tcW w:w="1148"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12</w:t>
            </w:r>
          </w:p>
        </w:tc>
        <w:tc>
          <w:tcPr>
            <w:tcW w:w="1180"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325"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8</w:t>
            </w:r>
          </w:p>
        </w:tc>
        <w:tc>
          <w:tcPr>
            <w:tcW w:w="666"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449"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r>
      <w:tr w:rsidR="00191E90" w:rsidRPr="006024AB"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a</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proofErr w:type="spellStart"/>
            <w:r w:rsidRPr="00191E90">
              <w:rPr>
                <w:rFonts w:ascii="Times New Roman" w:eastAsia="Times New Roman" w:hAnsi="Times New Roman"/>
                <w:lang w:val="en-US" w:eastAsia="pl-PL"/>
              </w:rPr>
              <w:t>Alagille</w:t>
            </w:r>
            <w:proofErr w:type="spellEnd"/>
            <w:r w:rsidRPr="00191E90">
              <w:rPr>
                <w:rFonts w:ascii="Times New Roman" w:eastAsia="Times New Roman" w:hAnsi="Times New Roman"/>
                <w:lang w:val="en-US" w:eastAsia="pl-PL"/>
              </w:rPr>
              <w:t xml:space="preserve"> (JAG1)(20p12.2red-124kb/20qter)</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val="en-US" w:eastAsia="pl-PL"/>
              </w:rPr>
            </w:pPr>
            <w:r w:rsidRPr="00191E90">
              <w:rPr>
                <w:rFonts w:ascii="Times New Roman" w:eastAsia="Times New Roman" w:hAnsi="Times New Roman"/>
                <w:lang w:val="en-US" w:eastAsia="pl-PL"/>
              </w:rPr>
              <w:t> </w:t>
            </w:r>
          </w:p>
        </w:tc>
      </w:tr>
      <w:tr w:rsidR="00191E90" w:rsidRPr="00191E90"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b</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Charge (8q12.1-q12.2red-310kb/D8Z2)</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eastAsia="pl-PL"/>
              </w:rPr>
            </w:pPr>
          </w:p>
        </w:tc>
      </w:tr>
      <w:tr w:rsidR="00191E90" w:rsidRPr="006024AB" w:rsidTr="00191E90">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c</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Langer-</w:t>
            </w:r>
            <w:proofErr w:type="spellStart"/>
            <w:r w:rsidRPr="00191E90">
              <w:rPr>
                <w:rFonts w:ascii="Times New Roman" w:eastAsia="Times New Roman" w:hAnsi="Times New Roman"/>
                <w:lang w:val="en-US" w:eastAsia="pl-PL"/>
              </w:rPr>
              <w:t>Giedion</w:t>
            </w:r>
            <w:proofErr w:type="spellEnd"/>
            <w:r w:rsidRPr="00191E90">
              <w:rPr>
                <w:rFonts w:ascii="Times New Roman" w:eastAsia="Times New Roman" w:hAnsi="Times New Roman"/>
                <w:lang w:val="en-US" w:eastAsia="pl-PL"/>
              </w:rPr>
              <w:t xml:space="preserve"> (D8Z2blue/8q23.3red/8q24.11green)</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val="en-US" w:eastAsia="pl-PL"/>
              </w:rPr>
            </w:pPr>
          </w:p>
        </w:tc>
      </w:tr>
      <w:tr w:rsidR="00191E90" w:rsidRPr="006024AB"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 xml:space="preserve">d </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proofErr w:type="spellStart"/>
            <w:r w:rsidRPr="00191E90">
              <w:rPr>
                <w:rFonts w:ascii="Times New Roman" w:eastAsia="Times New Roman" w:hAnsi="Times New Roman"/>
                <w:lang w:val="en-US" w:eastAsia="pl-PL"/>
              </w:rPr>
              <w:t>Monsomy</w:t>
            </w:r>
            <w:proofErr w:type="spellEnd"/>
            <w:r w:rsidRPr="00191E90">
              <w:rPr>
                <w:rFonts w:ascii="Times New Roman" w:eastAsia="Times New Roman" w:hAnsi="Times New Roman"/>
                <w:lang w:val="en-US" w:eastAsia="pl-PL"/>
              </w:rPr>
              <w:t xml:space="preserve"> 1p36.33(red115kb)/1qter green)</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val="en-US" w:eastAsia="pl-PL"/>
              </w:rPr>
            </w:pPr>
          </w:p>
        </w:tc>
      </w:tr>
      <w:tr w:rsidR="00191E90" w:rsidRPr="00191E90" w:rsidTr="00191E90">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e</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proofErr w:type="spellStart"/>
            <w:r w:rsidRPr="00191E90">
              <w:rPr>
                <w:rFonts w:ascii="Times New Roman" w:eastAsia="Times New Roman" w:hAnsi="Times New Roman"/>
                <w:lang w:eastAsia="pl-PL"/>
              </w:rPr>
              <w:t>Rubinstein-Taybi</w:t>
            </w:r>
            <w:proofErr w:type="spellEnd"/>
            <w:r w:rsidRPr="00191E90">
              <w:rPr>
                <w:rFonts w:ascii="Times New Roman" w:eastAsia="Times New Roman" w:hAnsi="Times New Roman"/>
                <w:lang w:eastAsia="pl-PL"/>
              </w:rPr>
              <w:t xml:space="preserve"> (16p13.3red146kb+153kb/D16Z2green)</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eastAsia="pl-PL"/>
              </w:rPr>
            </w:pPr>
          </w:p>
        </w:tc>
      </w:tr>
      <w:tr w:rsidR="00191E90" w:rsidRPr="006024AB" w:rsidTr="00191E90">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f</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SHOX (Xp22.33red137kb/DXZ1blue/Yp11.32red/DYZ1green)</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val="en-US" w:eastAsia="pl-PL"/>
              </w:rPr>
            </w:pPr>
          </w:p>
        </w:tc>
      </w:tr>
      <w:tr w:rsidR="00191E90" w:rsidRPr="006024AB" w:rsidTr="00191E90">
        <w:trPr>
          <w:trHeight w:val="6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g</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SRY (Yp11.31red30kb+50kb/DYZ1green/DXZ1blue)</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val="en-US" w:eastAsia="pl-PL"/>
              </w:rPr>
            </w:pPr>
          </w:p>
        </w:tc>
      </w:tr>
      <w:tr w:rsidR="00191E90" w:rsidRPr="00191E90"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h</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XIST (Xq13.2red189kb/DXZ1)</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eastAsia="pl-PL"/>
              </w:rPr>
            </w:pPr>
          </w:p>
        </w:tc>
      </w:tr>
      <w:tr w:rsidR="00191E90" w:rsidRPr="00191E90" w:rsidTr="00191E90">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i</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xml:space="preserve">lub inne do wyboru przez </w:t>
            </w:r>
            <w:proofErr w:type="spellStart"/>
            <w:r w:rsidRPr="00191E90">
              <w:rPr>
                <w:rFonts w:ascii="Times New Roman" w:eastAsia="Times New Roman" w:hAnsi="Times New Roman"/>
                <w:lang w:eastAsia="pl-PL"/>
              </w:rPr>
              <w:t>Zamawiajacego</w:t>
            </w:r>
            <w:proofErr w:type="spellEnd"/>
            <w:r w:rsidRPr="00191E90">
              <w:rPr>
                <w:rFonts w:ascii="Times New Roman" w:eastAsia="Times New Roman" w:hAnsi="Times New Roman"/>
                <w:lang w:eastAsia="pl-PL"/>
              </w:rPr>
              <w:t xml:space="preserve"> w zależności od aktualnych potrzeb</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7564" w:type="dxa"/>
            <w:gridSpan w:val="7"/>
            <w:vMerge/>
            <w:tcBorders>
              <w:top w:val="nil"/>
              <w:left w:val="nil"/>
              <w:bottom w:val="single" w:sz="4" w:space="0" w:color="auto"/>
              <w:right w:val="single" w:sz="4" w:space="0" w:color="auto"/>
            </w:tcBorders>
            <w:vAlign w:val="center"/>
            <w:hideMark/>
          </w:tcPr>
          <w:p w:rsidR="00191E90" w:rsidRPr="00191E90" w:rsidRDefault="00191E90" w:rsidP="00191E90">
            <w:pPr>
              <w:spacing w:after="0" w:line="240" w:lineRule="auto"/>
              <w:rPr>
                <w:rFonts w:ascii="Times New Roman" w:eastAsia="Times New Roman" w:hAnsi="Times New Roman"/>
                <w:lang w:eastAsia="pl-PL"/>
              </w:rPr>
            </w:pPr>
          </w:p>
        </w:tc>
      </w:tr>
      <w:tr w:rsidR="00191E90" w:rsidRPr="00191E90"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6</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proofErr w:type="spellStart"/>
            <w:r w:rsidRPr="00191E90">
              <w:rPr>
                <w:rFonts w:ascii="Times New Roman" w:eastAsia="Times New Roman" w:hAnsi="Times New Roman"/>
                <w:lang w:eastAsia="pl-PL"/>
              </w:rPr>
              <w:t>Acro-P-Arm</w:t>
            </w:r>
            <w:proofErr w:type="spellEnd"/>
            <w:r w:rsidRPr="00191E90">
              <w:rPr>
                <w:rFonts w:ascii="Times New Roman" w:eastAsia="Times New Roman" w:hAnsi="Times New Roman"/>
                <w:lang w:eastAsia="pl-PL"/>
              </w:rPr>
              <w:t xml:space="preserve"> </w:t>
            </w:r>
            <w:proofErr w:type="spellStart"/>
            <w:r w:rsidRPr="00191E90">
              <w:rPr>
                <w:rFonts w:ascii="Times New Roman" w:eastAsia="Times New Roman" w:hAnsi="Times New Roman"/>
                <w:lang w:eastAsia="pl-PL"/>
              </w:rPr>
              <w:t>Probe</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eastAsia="pl-PL"/>
              </w:rPr>
            </w:pPr>
            <w:r w:rsidRPr="00191E90">
              <w:rPr>
                <w:rFonts w:ascii="Times New Roman" w:eastAsia="Times New Roman" w:hAnsi="Times New Roman"/>
                <w:lang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10 testów</w:t>
            </w:r>
          </w:p>
        </w:tc>
        <w:tc>
          <w:tcPr>
            <w:tcW w:w="1148"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325"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8</w:t>
            </w:r>
          </w:p>
        </w:tc>
        <w:tc>
          <w:tcPr>
            <w:tcW w:w="666"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449"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r>
      <w:tr w:rsidR="00191E90" w:rsidRPr="00191E90" w:rsidTr="00191E90">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7</w:t>
            </w:r>
          </w:p>
        </w:tc>
        <w:tc>
          <w:tcPr>
            <w:tcW w:w="453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Fast FISH Prenatal Enumeration Probe Kit</w:t>
            </w:r>
          </w:p>
        </w:tc>
        <w:tc>
          <w:tcPr>
            <w:tcW w:w="116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957"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rPr>
                <w:rFonts w:ascii="Times New Roman" w:eastAsia="Times New Roman" w:hAnsi="Times New Roman"/>
                <w:lang w:val="en-US" w:eastAsia="pl-PL"/>
              </w:rPr>
            </w:pPr>
            <w:r w:rsidRPr="00191E90">
              <w:rPr>
                <w:rFonts w:ascii="Times New Roman" w:eastAsia="Times New Roman" w:hAnsi="Times New Roman"/>
                <w:lang w:val="en-US" w:eastAsia="pl-PL"/>
              </w:rPr>
              <w:t> </w:t>
            </w:r>
          </w:p>
        </w:tc>
        <w:tc>
          <w:tcPr>
            <w:tcW w:w="120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50 testów</w:t>
            </w:r>
          </w:p>
        </w:tc>
        <w:tc>
          <w:tcPr>
            <w:tcW w:w="1148"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325"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rPr>
                <w:rFonts w:ascii="Times New Roman" w:eastAsia="Times New Roman" w:hAnsi="Times New Roman"/>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r w:rsidRPr="00191E90">
              <w:rPr>
                <w:rFonts w:ascii="Times New Roman" w:eastAsia="Times New Roman" w:hAnsi="Times New Roman"/>
                <w:lang w:eastAsia="pl-PL"/>
              </w:rPr>
              <w:t>8</w:t>
            </w:r>
          </w:p>
        </w:tc>
        <w:tc>
          <w:tcPr>
            <w:tcW w:w="666"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449"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r>
      <w:tr w:rsidR="00191E90" w:rsidRPr="00191E90" w:rsidTr="00191E90">
        <w:trPr>
          <w:trHeight w:val="255"/>
        </w:trPr>
        <w:tc>
          <w:tcPr>
            <w:tcW w:w="440" w:type="dxa"/>
            <w:tcBorders>
              <w:top w:val="nil"/>
              <w:left w:val="nil"/>
              <w:bottom w:val="nil"/>
              <w:right w:val="nil"/>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4537" w:type="dxa"/>
            <w:tcBorders>
              <w:top w:val="nil"/>
              <w:left w:val="nil"/>
              <w:bottom w:val="nil"/>
              <w:right w:val="nil"/>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167" w:type="dxa"/>
            <w:tcBorders>
              <w:top w:val="nil"/>
              <w:left w:val="nil"/>
              <w:bottom w:val="nil"/>
              <w:right w:val="nil"/>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957" w:type="dxa"/>
            <w:tcBorders>
              <w:top w:val="nil"/>
              <w:left w:val="nil"/>
              <w:bottom w:val="nil"/>
              <w:right w:val="nil"/>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203" w:type="dxa"/>
            <w:tcBorders>
              <w:top w:val="nil"/>
              <w:left w:val="nil"/>
              <w:bottom w:val="nil"/>
              <w:right w:val="nil"/>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148" w:type="dxa"/>
            <w:tcBorders>
              <w:top w:val="nil"/>
              <w:left w:val="nil"/>
              <w:bottom w:val="nil"/>
              <w:right w:val="nil"/>
            </w:tcBorders>
            <w:shd w:val="clear" w:color="auto" w:fill="auto"/>
            <w:noWrap/>
            <w:vAlign w:val="center"/>
            <w:hideMark/>
          </w:tcPr>
          <w:p w:rsidR="00191E90" w:rsidRPr="00191E90" w:rsidRDefault="00191E90" w:rsidP="00191E90">
            <w:pPr>
              <w:spacing w:after="0" w:line="240" w:lineRule="auto"/>
              <w:jc w:val="center"/>
              <w:rPr>
                <w:rFonts w:ascii="Times New Roman" w:eastAsia="Times New Roman" w:hAnsi="Times New Roman"/>
                <w:lang w:eastAsia="pl-PL"/>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RAZEM:</w:t>
            </w:r>
          </w:p>
        </w:tc>
        <w:tc>
          <w:tcPr>
            <w:tcW w:w="1325"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right"/>
              <w:rPr>
                <w:rFonts w:ascii="Times New Roman" w:eastAsia="Times New Roman" w:hAnsi="Times New Roman"/>
                <w:b/>
                <w:bCs/>
                <w:lang w:eastAsia="pl-PL"/>
              </w:rPr>
            </w:pPr>
          </w:p>
        </w:tc>
        <w:tc>
          <w:tcPr>
            <w:tcW w:w="593"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X</w:t>
            </w:r>
          </w:p>
        </w:tc>
        <w:tc>
          <w:tcPr>
            <w:tcW w:w="666" w:type="dxa"/>
            <w:tcBorders>
              <w:top w:val="nil"/>
              <w:left w:val="nil"/>
              <w:bottom w:val="single" w:sz="4" w:space="0" w:color="auto"/>
              <w:right w:val="single" w:sz="4" w:space="0" w:color="auto"/>
            </w:tcBorders>
            <w:shd w:val="clear" w:color="auto" w:fill="auto"/>
            <w:vAlign w:val="center"/>
            <w:hideMark/>
          </w:tcPr>
          <w:p w:rsidR="00191E90" w:rsidRPr="00191E90" w:rsidRDefault="00191E90" w:rsidP="00191E90">
            <w:pPr>
              <w:spacing w:after="0" w:line="240" w:lineRule="auto"/>
              <w:jc w:val="center"/>
              <w:rPr>
                <w:rFonts w:ascii="Times New Roman" w:eastAsia="Times New Roman" w:hAnsi="Times New Roman"/>
                <w:b/>
                <w:bCs/>
                <w:lang w:eastAsia="pl-PL"/>
              </w:rPr>
            </w:pPr>
            <w:r w:rsidRPr="00191E90">
              <w:rPr>
                <w:rFonts w:ascii="Times New Roman" w:eastAsia="Times New Roman" w:hAnsi="Times New Roman"/>
                <w:b/>
                <w:bCs/>
                <w:lang w:eastAsia="pl-PL"/>
              </w:rPr>
              <w:t>X</w:t>
            </w:r>
          </w:p>
        </w:tc>
        <w:tc>
          <w:tcPr>
            <w:tcW w:w="1449" w:type="dxa"/>
            <w:tcBorders>
              <w:top w:val="nil"/>
              <w:left w:val="nil"/>
              <w:bottom w:val="single" w:sz="4" w:space="0" w:color="auto"/>
              <w:right w:val="single" w:sz="4" w:space="0" w:color="auto"/>
            </w:tcBorders>
            <w:shd w:val="clear" w:color="auto" w:fill="auto"/>
            <w:noWrap/>
            <w:vAlign w:val="center"/>
            <w:hideMark/>
          </w:tcPr>
          <w:p w:rsidR="00191E90" w:rsidRPr="00191E90" w:rsidRDefault="00191E90" w:rsidP="00191E90">
            <w:pPr>
              <w:spacing w:after="0" w:line="240" w:lineRule="auto"/>
              <w:jc w:val="right"/>
              <w:rPr>
                <w:rFonts w:ascii="Times New Roman" w:eastAsia="Times New Roman" w:hAnsi="Times New Roman"/>
                <w:b/>
                <w:bCs/>
                <w:lang w:eastAsia="pl-PL"/>
              </w:rPr>
            </w:pPr>
            <w:r w:rsidRPr="00191E90">
              <w:rPr>
                <w:rFonts w:ascii="Times New Roman" w:eastAsia="Times New Roman" w:hAnsi="Times New Roman"/>
                <w:b/>
                <w:bCs/>
                <w:lang w:eastAsia="pl-PL"/>
              </w:rPr>
              <w:t xml:space="preserve">           </w:t>
            </w:r>
          </w:p>
        </w:tc>
      </w:tr>
    </w:tbl>
    <w:p w:rsidR="00191E90" w:rsidRDefault="00191E90" w:rsidP="00976014">
      <w:pPr>
        <w:spacing w:after="0" w:line="240" w:lineRule="auto"/>
        <w:jc w:val="center"/>
        <w:rPr>
          <w:rFonts w:ascii="Arial" w:hAnsi="Arial" w:cs="Arial"/>
          <w:b/>
          <w:bCs/>
          <w:sz w:val="28"/>
          <w:szCs w:val="28"/>
          <w:lang w:eastAsia="pl-PL"/>
        </w:rPr>
      </w:pPr>
    </w:p>
    <w:p w:rsidR="00976014" w:rsidRDefault="00976014"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191E90" w:rsidRDefault="00191E90"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EA0A89" w:rsidRDefault="00EA0A89" w:rsidP="00976014">
      <w:pPr>
        <w:spacing w:after="0" w:line="240" w:lineRule="auto"/>
        <w:jc w:val="center"/>
        <w:rPr>
          <w:rFonts w:ascii="Arial" w:hAnsi="Arial" w:cs="Arial"/>
          <w:b/>
          <w:bCs/>
          <w:sz w:val="28"/>
          <w:szCs w:val="28"/>
          <w:lang w:eastAsia="pl-PL"/>
        </w:rPr>
      </w:pPr>
    </w:p>
    <w:p w:rsidR="00976014" w:rsidRPr="001811FF" w:rsidRDefault="00976014" w:rsidP="00976014">
      <w:pPr>
        <w:spacing w:after="0" w:line="240" w:lineRule="auto"/>
        <w:jc w:val="center"/>
        <w:rPr>
          <w:rFonts w:ascii="Arial" w:hAnsi="Arial" w:cs="Arial"/>
          <w:b/>
          <w:bCs/>
          <w:sz w:val="28"/>
          <w:szCs w:val="28"/>
          <w:lang w:eastAsia="pl-PL"/>
        </w:rPr>
      </w:pPr>
      <w:r w:rsidRPr="001811FF">
        <w:rPr>
          <w:rFonts w:ascii="Arial" w:hAnsi="Arial" w:cs="Arial"/>
          <w:b/>
          <w:bCs/>
          <w:sz w:val="28"/>
          <w:szCs w:val="28"/>
          <w:lang w:eastAsia="pl-PL"/>
        </w:rPr>
        <w:lastRenderedPageBreak/>
        <w:t xml:space="preserve">Zadanie nr </w:t>
      </w:r>
      <w:r>
        <w:rPr>
          <w:rFonts w:ascii="Arial" w:hAnsi="Arial" w:cs="Arial"/>
          <w:b/>
          <w:bCs/>
          <w:sz w:val="28"/>
          <w:szCs w:val="28"/>
          <w:lang w:eastAsia="pl-PL"/>
        </w:rPr>
        <w:t>11</w:t>
      </w:r>
    </w:p>
    <w:tbl>
      <w:tblPr>
        <w:tblW w:w="14760" w:type="dxa"/>
        <w:tblInd w:w="55" w:type="dxa"/>
        <w:tblCellMar>
          <w:left w:w="70" w:type="dxa"/>
          <w:right w:w="70" w:type="dxa"/>
        </w:tblCellMar>
        <w:tblLook w:val="04A0"/>
      </w:tblPr>
      <w:tblGrid>
        <w:gridCol w:w="440"/>
        <w:gridCol w:w="3215"/>
        <w:gridCol w:w="1167"/>
        <w:gridCol w:w="1118"/>
        <w:gridCol w:w="1387"/>
        <w:gridCol w:w="1313"/>
        <w:gridCol w:w="1180"/>
        <w:gridCol w:w="1360"/>
        <w:gridCol w:w="880"/>
        <w:gridCol w:w="1220"/>
        <w:gridCol w:w="1480"/>
      </w:tblGrid>
      <w:tr w:rsidR="00ED1526" w:rsidRPr="00ED1526" w:rsidTr="00ED1526">
        <w:trPr>
          <w:trHeight w:val="465"/>
        </w:trPr>
        <w:tc>
          <w:tcPr>
            <w:tcW w:w="440" w:type="dxa"/>
            <w:tcBorders>
              <w:top w:val="nil"/>
              <w:left w:val="nil"/>
              <w:bottom w:val="nil"/>
              <w:right w:val="nil"/>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5500" w:type="dxa"/>
            <w:gridSpan w:val="3"/>
            <w:tcBorders>
              <w:top w:val="nil"/>
              <w:left w:val="nil"/>
              <w:bottom w:val="nil"/>
              <w:right w:val="nil"/>
            </w:tcBorders>
            <w:shd w:val="clear" w:color="auto" w:fill="auto"/>
            <w:noWrap/>
            <w:vAlign w:val="center"/>
            <w:hideMark/>
          </w:tcPr>
          <w:p w:rsidR="007B0E39" w:rsidRDefault="007B0E39" w:rsidP="00ED1526">
            <w:pPr>
              <w:spacing w:after="0" w:line="240" w:lineRule="auto"/>
              <w:rPr>
                <w:rFonts w:ascii="Times New Roman" w:eastAsia="Times New Roman" w:hAnsi="Times New Roman"/>
                <w:b/>
                <w:bCs/>
                <w:lang w:eastAsia="pl-PL"/>
              </w:rPr>
            </w:pPr>
          </w:p>
          <w:p w:rsidR="007B0E39" w:rsidRDefault="007B0E39" w:rsidP="00ED1526">
            <w:pPr>
              <w:spacing w:after="0" w:line="240" w:lineRule="auto"/>
              <w:rPr>
                <w:rFonts w:ascii="Times New Roman" w:eastAsia="Times New Roman" w:hAnsi="Times New Roman"/>
                <w:b/>
                <w:bCs/>
                <w:lang w:eastAsia="pl-PL"/>
              </w:rPr>
            </w:pPr>
          </w:p>
          <w:p w:rsidR="00ED1526" w:rsidRDefault="00ED1526" w:rsidP="00ED1526">
            <w:pPr>
              <w:spacing w:after="0" w:line="240" w:lineRule="auto"/>
              <w:rPr>
                <w:rFonts w:ascii="Times New Roman" w:eastAsia="Times New Roman" w:hAnsi="Times New Roman"/>
                <w:b/>
                <w:bCs/>
                <w:lang w:eastAsia="pl-PL"/>
              </w:rPr>
            </w:pPr>
            <w:r w:rsidRPr="00ED1526">
              <w:rPr>
                <w:rFonts w:ascii="Times New Roman" w:eastAsia="Times New Roman" w:hAnsi="Times New Roman"/>
                <w:b/>
                <w:bCs/>
                <w:lang w:eastAsia="pl-PL"/>
              </w:rPr>
              <w:t>Zadanie nr 11 - składa się z dwóch części A i B</w:t>
            </w:r>
          </w:p>
          <w:p w:rsidR="007B0E39" w:rsidRPr="00ED1526" w:rsidRDefault="007B0E39" w:rsidP="00ED1526">
            <w:pPr>
              <w:spacing w:after="0" w:line="240" w:lineRule="auto"/>
              <w:rPr>
                <w:rFonts w:ascii="Times New Roman" w:eastAsia="Times New Roman" w:hAnsi="Times New Roman"/>
                <w:b/>
                <w:bCs/>
                <w:lang w:eastAsia="pl-PL"/>
              </w:rPr>
            </w:pPr>
          </w:p>
        </w:tc>
        <w:tc>
          <w:tcPr>
            <w:tcW w:w="1387" w:type="dxa"/>
            <w:tcBorders>
              <w:top w:val="nil"/>
              <w:left w:val="nil"/>
              <w:bottom w:val="nil"/>
              <w:right w:val="nil"/>
            </w:tcBorders>
            <w:shd w:val="clear" w:color="auto" w:fill="auto"/>
            <w:noWrap/>
            <w:vAlign w:val="bottom"/>
            <w:hideMark/>
          </w:tcPr>
          <w:p w:rsidR="00ED1526" w:rsidRPr="00ED1526" w:rsidRDefault="00ED1526" w:rsidP="00ED1526">
            <w:pPr>
              <w:spacing w:after="0" w:line="240" w:lineRule="auto"/>
              <w:rPr>
                <w:rFonts w:ascii="Times New Roman" w:eastAsia="Times New Roman" w:hAnsi="Times New Roman"/>
                <w:lang w:eastAsia="pl-PL"/>
              </w:rPr>
            </w:pPr>
          </w:p>
        </w:tc>
        <w:tc>
          <w:tcPr>
            <w:tcW w:w="1313" w:type="dxa"/>
            <w:tcBorders>
              <w:top w:val="nil"/>
              <w:left w:val="nil"/>
              <w:bottom w:val="nil"/>
              <w:right w:val="nil"/>
            </w:tcBorders>
            <w:shd w:val="clear" w:color="auto" w:fill="auto"/>
            <w:vAlign w:val="center"/>
            <w:hideMark/>
          </w:tcPr>
          <w:p w:rsidR="00ED1526" w:rsidRPr="007B0E39" w:rsidRDefault="00ED1526" w:rsidP="00ED1526">
            <w:pPr>
              <w:spacing w:after="0" w:line="240" w:lineRule="auto"/>
              <w:jc w:val="center"/>
              <w:rPr>
                <w:rFonts w:ascii="Times New Roman" w:eastAsia="Times New Roman" w:hAnsi="Times New Roman"/>
                <w:bCs/>
                <w:lang w:eastAsia="pl-PL"/>
              </w:rPr>
            </w:pPr>
            <w:r w:rsidRPr="007B0E39">
              <w:rPr>
                <w:rFonts w:ascii="Times New Roman" w:eastAsia="Times New Roman" w:hAnsi="Times New Roman"/>
                <w:bCs/>
                <w:lang w:eastAsia="pl-PL"/>
              </w:rPr>
              <w:t>24 miesiące</w:t>
            </w:r>
          </w:p>
        </w:tc>
        <w:tc>
          <w:tcPr>
            <w:tcW w:w="1180" w:type="dxa"/>
            <w:tcBorders>
              <w:top w:val="nil"/>
              <w:left w:val="nil"/>
              <w:bottom w:val="nil"/>
              <w:right w:val="nil"/>
            </w:tcBorders>
            <w:shd w:val="clear" w:color="auto" w:fill="auto"/>
            <w:noWrap/>
            <w:vAlign w:val="center"/>
            <w:hideMark/>
          </w:tcPr>
          <w:p w:rsidR="00ED1526" w:rsidRPr="007B0E39" w:rsidRDefault="00ED1526" w:rsidP="00ED1526">
            <w:pPr>
              <w:spacing w:after="0" w:line="240" w:lineRule="auto"/>
              <w:jc w:val="center"/>
              <w:rPr>
                <w:rFonts w:ascii="Times New Roman" w:eastAsia="Times New Roman" w:hAnsi="Times New Roman"/>
                <w:color w:val="000000"/>
                <w:lang w:eastAsia="pl-PL"/>
              </w:rPr>
            </w:pPr>
          </w:p>
        </w:tc>
        <w:tc>
          <w:tcPr>
            <w:tcW w:w="4940" w:type="dxa"/>
            <w:gridSpan w:val="4"/>
            <w:tcBorders>
              <w:top w:val="nil"/>
              <w:left w:val="nil"/>
              <w:bottom w:val="nil"/>
              <w:right w:val="nil"/>
            </w:tcBorders>
            <w:shd w:val="clear" w:color="auto" w:fill="auto"/>
            <w:noWrap/>
            <w:vAlign w:val="center"/>
            <w:hideMark/>
          </w:tcPr>
          <w:p w:rsidR="00ED1526" w:rsidRPr="007B0E39" w:rsidRDefault="00ED1526" w:rsidP="00ED1526">
            <w:pPr>
              <w:spacing w:after="0" w:line="240" w:lineRule="auto"/>
              <w:rPr>
                <w:rFonts w:ascii="Times New Roman" w:eastAsia="Times New Roman" w:hAnsi="Times New Roman"/>
                <w:bCs/>
                <w:color w:val="000000"/>
                <w:lang w:eastAsia="pl-PL"/>
              </w:rPr>
            </w:pPr>
            <w:r w:rsidRPr="007B0E39">
              <w:rPr>
                <w:rFonts w:ascii="Times New Roman" w:eastAsia="Times New Roman" w:hAnsi="Times New Roman"/>
                <w:bCs/>
                <w:color w:val="000000"/>
                <w:lang w:eastAsia="pl-PL"/>
              </w:rPr>
              <w:t>CPV: 33 69 65 00-0 Odczynniki laboratoryjne</w:t>
            </w:r>
          </w:p>
          <w:p w:rsidR="00D473A5" w:rsidRPr="007B0E39" w:rsidRDefault="00D473A5" w:rsidP="00ED1526">
            <w:pPr>
              <w:spacing w:after="0" w:line="240" w:lineRule="auto"/>
              <w:rPr>
                <w:rFonts w:ascii="Times New Roman" w:eastAsia="Times New Roman" w:hAnsi="Times New Roman"/>
                <w:bCs/>
                <w:color w:val="000000"/>
                <w:lang w:eastAsia="pl-PL"/>
              </w:rPr>
            </w:pPr>
          </w:p>
          <w:p w:rsidR="00D473A5" w:rsidRPr="007B0E39" w:rsidRDefault="00D473A5" w:rsidP="00ED1526">
            <w:pPr>
              <w:spacing w:after="0" w:line="240" w:lineRule="auto"/>
              <w:rPr>
                <w:rFonts w:ascii="Times New Roman" w:eastAsia="Times New Roman" w:hAnsi="Times New Roman"/>
                <w:bCs/>
                <w:color w:val="000000"/>
                <w:lang w:eastAsia="pl-PL"/>
              </w:rPr>
            </w:pPr>
          </w:p>
        </w:tc>
      </w:tr>
      <w:tr w:rsidR="00ED1526" w:rsidRPr="00ED1526" w:rsidTr="00ED1526">
        <w:trPr>
          <w:trHeight w:val="525"/>
        </w:trPr>
        <w:tc>
          <w:tcPr>
            <w:tcW w:w="14760" w:type="dxa"/>
            <w:gridSpan w:val="11"/>
            <w:tcBorders>
              <w:top w:val="single" w:sz="4" w:space="0" w:color="auto"/>
              <w:left w:val="single" w:sz="4" w:space="0" w:color="auto"/>
              <w:bottom w:val="single" w:sz="4" w:space="0" w:color="auto"/>
              <w:right w:val="single" w:sz="4" w:space="0" w:color="000000"/>
            </w:tcBorders>
            <w:shd w:val="clear" w:color="auto" w:fill="FFFF00"/>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Część A - Dostawa odczynników do typowania antygenów zgodności tkankowej na potrzeby Pracowni HLA</w:t>
            </w:r>
          </w:p>
        </w:tc>
      </w:tr>
      <w:tr w:rsidR="00ED1526" w:rsidRPr="00ED1526" w:rsidTr="00ED1526">
        <w:trPr>
          <w:trHeight w:val="450"/>
        </w:trPr>
        <w:tc>
          <w:tcPr>
            <w:tcW w:w="440" w:type="dxa"/>
            <w:tcBorders>
              <w:top w:val="nil"/>
              <w:left w:val="single" w:sz="4" w:space="0" w:color="auto"/>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Lp.</w:t>
            </w:r>
          </w:p>
        </w:tc>
        <w:tc>
          <w:tcPr>
            <w:tcW w:w="3215"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Opis przedmiotu zamówienia</w:t>
            </w:r>
          </w:p>
        </w:tc>
        <w:tc>
          <w:tcPr>
            <w:tcW w:w="1167"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Nr katalogowy</w:t>
            </w:r>
          </w:p>
        </w:tc>
        <w:tc>
          <w:tcPr>
            <w:tcW w:w="1118"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Producent</w:t>
            </w:r>
          </w:p>
        </w:tc>
        <w:tc>
          <w:tcPr>
            <w:tcW w:w="1387"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Wielkość opakowania</w:t>
            </w:r>
          </w:p>
        </w:tc>
        <w:tc>
          <w:tcPr>
            <w:tcW w:w="1313"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Ilość opakowań</w:t>
            </w:r>
          </w:p>
        </w:tc>
        <w:tc>
          <w:tcPr>
            <w:tcW w:w="1180"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Cena netto</w:t>
            </w:r>
          </w:p>
        </w:tc>
        <w:tc>
          <w:tcPr>
            <w:tcW w:w="1360"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 xml:space="preserve">Wartość netto           </w:t>
            </w:r>
          </w:p>
        </w:tc>
        <w:tc>
          <w:tcPr>
            <w:tcW w:w="880"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VAT w %</w:t>
            </w:r>
          </w:p>
        </w:tc>
        <w:tc>
          <w:tcPr>
            <w:tcW w:w="1220"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Cena brutto</w:t>
            </w:r>
          </w:p>
        </w:tc>
        <w:tc>
          <w:tcPr>
            <w:tcW w:w="1480"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 xml:space="preserve">Wartość brutto  </w:t>
            </w: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-1-</w:t>
            </w:r>
          </w:p>
        </w:tc>
        <w:tc>
          <w:tcPr>
            <w:tcW w:w="3215"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w:t>
            </w:r>
          </w:p>
        </w:tc>
        <w:tc>
          <w:tcPr>
            <w:tcW w:w="1167"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-3-</w:t>
            </w:r>
          </w:p>
        </w:tc>
        <w:tc>
          <w:tcPr>
            <w:tcW w:w="1118"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-4-</w:t>
            </w:r>
          </w:p>
        </w:tc>
        <w:tc>
          <w:tcPr>
            <w:tcW w:w="1387"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-5-</w:t>
            </w:r>
          </w:p>
        </w:tc>
        <w:tc>
          <w:tcPr>
            <w:tcW w:w="1313"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-7-</w:t>
            </w:r>
          </w:p>
        </w:tc>
        <w:tc>
          <w:tcPr>
            <w:tcW w:w="1360"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880"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-9-</w:t>
            </w:r>
          </w:p>
        </w:tc>
        <w:tc>
          <w:tcPr>
            <w:tcW w:w="1220"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-10-</w:t>
            </w:r>
          </w:p>
        </w:tc>
        <w:tc>
          <w:tcPr>
            <w:tcW w:w="1480" w:type="dxa"/>
            <w:tcBorders>
              <w:top w:val="nil"/>
              <w:left w:val="nil"/>
              <w:bottom w:val="single" w:sz="4" w:space="0" w:color="auto"/>
              <w:right w:val="single" w:sz="4" w:space="0" w:color="auto"/>
            </w:tcBorders>
            <w:shd w:val="clear" w:color="000000" w:fill="D8D8D8"/>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-11-</w:t>
            </w: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1</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 xml:space="preserve">HLA </w:t>
            </w:r>
            <w:proofErr w:type="spellStart"/>
            <w:r w:rsidRPr="00ED1526">
              <w:rPr>
                <w:rFonts w:ascii="Times New Roman" w:eastAsia="Times New Roman" w:hAnsi="Times New Roman"/>
                <w:lang w:eastAsia="pl-PL"/>
              </w:rPr>
              <w:t>Ready</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Gene</w:t>
            </w:r>
            <w:proofErr w:type="spellEnd"/>
            <w:r w:rsidRPr="00ED1526">
              <w:rPr>
                <w:rFonts w:ascii="Times New Roman" w:eastAsia="Times New Roman" w:hAnsi="Times New Roman"/>
                <w:lang w:eastAsia="pl-PL"/>
              </w:rPr>
              <w:t xml:space="preserve"> B27</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96 testów</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2</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 xml:space="preserve">HLA </w:t>
            </w:r>
            <w:proofErr w:type="spellStart"/>
            <w:r w:rsidRPr="00ED1526">
              <w:rPr>
                <w:rFonts w:ascii="Times New Roman" w:eastAsia="Times New Roman" w:hAnsi="Times New Roman"/>
                <w:lang w:eastAsia="pl-PL"/>
              </w:rPr>
              <w:t>Ready</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Gene</w:t>
            </w:r>
            <w:proofErr w:type="spellEnd"/>
            <w:r w:rsidRPr="00ED1526">
              <w:rPr>
                <w:rFonts w:ascii="Times New Roman" w:eastAsia="Times New Roman" w:hAnsi="Times New Roman"/>
                <w:lang w:eastAsia="pl-PL"/>
              </w:rPr>
              <w:t xml:space="preserve"> A</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40 testów</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35</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3</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 xml:space="preserve">HLA </w:t>
            </w:r>
            <w:proofErr w:type="spellStart"/>
            <w:r w:rsidRPr="00ED1526">
              <w:rPr>
                <w:rFonts w:ascii="Times New Roman" w:eastAsia="Times New Roman" w:hAnsi="Times New Roman"/>
                <w:lang w:eastAsia="pl-PL"/>
              </w:rPr>
              <w:t>Ready</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Gene</w:t>
            </w:r>
            <w:proofErr w:type="spellEnd"/>
            <w:r w:rsidRPr="00ED1526">
              <w:rPr>
                <w:rFonts w:ascii="Times New Roman" w:eastAsia="Times New Roman" w:hAnsi="Times New Roman"/>
                <w:lang w:eastAsia="pl-PL"/>
              </w:rPr>
              <w:t xml:space="preserve"> B27</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20 testów</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75</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4</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 xml:space="preserve">HLA </w:t>
            </w:r>
            <w:proofErr w:type="spellStart"/>
            <w:r w:rsidRPr="00ED1526">
              <w:rPr>
                <w:rFonts w:ascii="Times New Roman" w:eastAsia="Times New Roman" w:hAnsi="Times New Roman"/>
                <w:lang w:eastAsia="pl-PL"/>
              </w:rPr>
              <w:t>Ready</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Gene</w:t>
            </w:r>
            <w:proofErr w:type="spellEnd"/>
            <w:r w:rsidRPr="00ED1526">
              <w:rPr>
                <w:rFonts w:ascii="Times New Roman" w:eastAsia="Times New Roman" w:hAnsi="Times New Roman"/>
                <w:lang w:eastAsia="pl-PL"/>
              </w:rPr>
              <w:t xml:space="preserve"> C</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40 testów</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25</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5</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 xml:space="preserve">HLA </w:t>
            </w:r>
            <w:proofErr w:type="spellStart"/>
            <w:r w:rsidRPr="00ED1526">
              <w:rPr>
                <w:rFonts w:ascii="Times New Roman" w:eastAsia="Times New Roman" w:hAnsi="Times New Roman"/>
                <w:lang w:eastAsia="pl-PL"/>
              </w:rPr>
              <w:t>Ready</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Gene</w:t>
            </w:r>
            <w:proofErr w:type="spellEnd"/>
            <w:r w:rsidRPr="00ED1526">
              <w:rPr>
                <w:rFonts w:ascii="Times New Roman" w:eastAsia="Times New Roman" w:hAnsi="Times New Roman"/>
                <w:lang w:eastAsia="pl-PL"/>
              </w:rPr>
              <w:t xml:space="preserve"> DR</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40 testów</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30</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6</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 xml:space="preserve">HLA </w:t>
            </w:r>
            <w:proofErr w:type="spellStart"/>
            <w:r w:rsidRPr="00ED1526">
              <w:rPr>
                <w:rFonts w:ascii="Times New Roman" w:eastAsia="Times New Roman" w:hAnsi="Times New Roman"/>
                <w:lang w:eastAsia="pl-PL"/>
              </w:rPr>
              <w:t>Ready</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Gene</w:t>
            </w:r>
            <w:proofErr w:type="spellEnd"/>
            <w:r w:rsidRPr="00ED1526">
              <w:rPr>
                <w:rFonts w:ascii="Times New Roman" w:eastAsia="Times New Roman" w:hAnsi="Times New Roman"/>
                <w:lang w:eastAsia="pl-PL"/>
              </w:rPr>
              <w:t xml:space="preserve"> DQ</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48 testów</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7</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 xml:space="preserve">HLA </w:t>
            </w:r>
            <w:proofErr w:type="spellStart"/>
            <w:r w:rsidRPr="00ED1526">
              <w:rPr>
                <w:rFonts w:ascii="Times New Roman" w:eastAsia="Times New Roman" w:hAnsi="Times New Roman"/>
                <w:lang w:eastAsia="pl-PL"/>
              </w:rPr>
              <w:t>Ready</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Gene</w:t>
            </w:r>
            <w:proofErr w:type="spellEnd"/>
            <w:r w:rsidRPr="00ED1526">
              <w:rPr>
                <w:rFonts w:ascii="Times New Roman" w:eastAsia="Times New Roman" w:hAnsi="Times New Roman"/>
                <w:lang w:eastAsia="pl-PL"/>
              </w:rPr>
              <w:t xml:space="preserve"> DP</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20 testów</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8</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TBE bufor 5x stężony</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1000 ml</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50</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9</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Komplement króliczy liofilizowany</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5 x 1 ml</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200</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10</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Szkiełka nakrywkowe</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 x 50 sztuk</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20</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11</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proofErr w:type="spellStart"/>
            <w:r w:rsidRPr="00ED1526">
              <w:rPr>
                <w:rFonts w:ascii="Times New Roman" w:eastAsia="Times New Roman" w:hAnsi="Times New Roman"/>
                <w:lang w:eastAsia="pl-PL"/>
              </w:rPr>
              <w:t>Axi</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Taq</w:t>
            </w:r>
            <w:proofErr w:type="spellEnd"/>
            <w:r w:rsidRPr="00ED1526">
              <w:rPr>
                <w:rFonts w:ascii="Times New Roman" w:eastAsia="Times New Roman" w:hAnsi="Times New Roman"/>
                <w:lang w:eastAsia="pl-PL"/>
              </w:rPr>
              <w:t xml:space="preserve"> polimeraza 5 U/mcl</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4 x 250 U</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74</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12</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 xml:space="preserve">Płytki </w:t>
            </w:r>
            <w:proofErr w:type="spellStart"/>
            <w:r w:rsidRPr="00ED1526">
              <w:rPr>
                <w:rFonts w:ascii="Times New Roman" w:eastAsia="Times New Roman" w:hAnsi="Times New Roman"/>
                <w:lang w:eastAsia="pl-PL"/>
              </w:rPr>
              <w:t>Terasaki</w:t>
            </w:r>
            <w:proofErr w:type="spellEnd"/>
            <w:r w:rsidRPr="00ED1526">
              <w:rPr>
                <w:rFonts w:ascii="Times New Roman" w:eastAsia="Times New Roman" w:hAnsi="Times New Roman"/>
                <w:lang w:eastAsia="pl-PL"/>
              </w:rPr>
              <w:t xml:space="preserve"> 10 x 60</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270 sztuk</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6</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13</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 xml:space="preserve">HLA </w:t>
            </w:r>
            <w:proofErr w:type="spellStart"/>
            <w:r w:rsidRPr="00ED1526">
              <w:rPr>
                <w:rFonts w:ascii="Times New Roman" w:eastAsia="Times New Roman" w:hAnsi="Times New Roman"/>
                <w:lang w:eastAsia="pl-PL"/>
              </w:rPr>
              <w:t>Ready</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Plate</w:t>
            </w:r>
            <w:proofErr w:type="spellEnd"/>
            <w:r w:rsidRPr="00ED1526">
              <w:rPr>
                <w:rFonts w:ascii="Times New Roman" w:eastAsia="Times New Roman" w:hAnsi="Times New Roman"/>
                <w:lang w:eastAsia="pl-PL"/>
              </w:rPr>
              <w:t xml:space="preserve"> AB 120</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5 testów</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4</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14</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val="en-US" w:eastAsia="pl-PL"/>
              </w:rPr>
            </w:pPr>
            <w:r w:rsidRPr="00ED1526">
              <w:rPr>
                <w:rFonts w:ascii="Times New Roman" w:eastAsia="Times New Roman" w:hAnsi="Times New Roman"/>
                <w:lang w:val="en-US" w:eastAsia="pl-PL"/>
              </w:rPr>
              <w:t>HLA Ready Plate ABC Complement</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val="en-US" w:eastAsia="pl-PL"/>
              </w:rPr>
            </w:pPr>
            <w:r w:rsidRPr="00ED1526">
              <w:rPr>
                <w:rFonts w:ascii="Times New Roman" w:eastAsia="Times New Roman" w:hAnsi="Times New Roman"/>
                <w:b/>
                <w:bCs/>
                <w:lang w:val="en-US"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val="en-US" w:eastAsia="pl-PL"/>
              </w:rPr>
            </w:pPr>
            <w:r w:rsidRPr="00ED1526">
              <w:rPr>
                <w:rFonts w:ascii="Times New Roman" w:eastAsia="Times New Roman" w:hAnsi="Times New Roman"/>
                <w:b/>
                <w:bCs/>
                <w:lang w:val="en-US"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5 testów</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15</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proofErr w:type="spellStart"/>
            <w:r w:rsidRPr="00ED1526">
              <w:rPr>
                <w:rFonts w:ascii="Times New Roman" w:eastAsia="Times New Roman" w:hAnsi="Times New Roman"/>
                <w:lang w:eastAsia="pl-PL"/>
              </w:rPr>
              <w:t>GenLadder</w:t>
            </w:r>
            <w:proofErr w:type="spellEnd"/>
            <w:r w:rsidRPr="00ED1526">
              <w:rPr>
                <w:rFonts w:ascii="Times New Roman" w:eastAsia="Times New Roman" w:hAnsi="Times New Roman"/>
                <w:lang w:eastAsia="pl-PL"/>
              </w:rPr>
              <w:t xml:space="preserve"> 50s</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500 mcl</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80</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16</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proofErr w:type="spellStart"/>
            <w:r w:rsidRPr="00ED1526">
              <w:rPr>
                <w:rFonts w:ascii="Times New Roman" w:eastAsia="Times New Roman" w:hAnsi="Times New Roman"/>
                <w:lang w:eastAsia="pl-PL"/>
              </w:rPr>
              <w:t>CAP-stripes</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12 x 8 sztuk</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500</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17</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proofErr w:type="spellStart"/>
            <w:r w:rsidRPr="00ED1526">
              <w:rPr>
                <w:rFonts w:ascii="Times New Roman" w:eastAsia="Times New Roman" w:hAnsi="Times New Roman"/>
                <w:lang w:eastAsia="pl-PL"/>
              </w:rPr>
              <w:t>Ready</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Gene</w:t>
            </w:r>
            <w:proofErr w:type="spellEnd"/>
            <w:r w:rsidRPr="00ED1526">
              <w:rPr>
                <w:rFonts w:ascii="Times New Roman" w:eastAsia="Times New Roman" w:hAnsi="Times New Roman"/>
                <w:lang w:eastAsia="pl-PL"/>
              </w:rPr>
              <w:t xml:space="preserve"> </w:t>
            </w:r>
            <w:proofErr w:type="spellStart"/>
            <w:r w:rsidRPr="00ED1526">
              <w:rPr>
                <w:rFonts w:ascii="Times New Roman" w:eastAsia="Times New Roman" w:hAnsi="Times New Roman"/>
                <w:lang w:eastAsia="pl-PL"/>
              </w:rPr>
              <w:t>Wipe</w:t>
            </w:r>
            <w:proofErr w:type="spellEnd"/>
            <w:r w:rsidRPr="00ED1526">
              <w:rPr>
                <w:rFonts w:ascii="Times New Roman" w:eastAsia="Times New Roman" w:hAnsi="Times New Roman"/>
                <w:lang w:eastAsia="pl-PL"/>
              </w:rPr>
              <w:t xml:space="preserve"> test</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64 testy</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3</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8</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390"/>
        </w:trPr>
        <w:tc>
          <w:tcPr>
            <w:tcW w:w="98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73A5" w:rsidRDefault="00D473A5" w:rsidP="00ED1526">
            <w:pPr>
              <w:spacing w:after="0" w:line="240" w:lineRule="auto"/>
              <w:jc w:val="center"/>
              <w:rPr>
                <w:rFonts w:ascii="Times New Roman" w:eastAsia="Times New Roman" w:hAnsi="Times New Roman"/>
                <w:b/>
                <w:bCs/>
                <w:lang w:eastAsia="pl-PL"/>
              </w:rPr>
            </w:pPr>
          </w:p>
          <w:p w:rsidR="00D473A5"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Podsumowanie części A (łączna wartość pozycji 1 - 17)</w:t>
            </w:r>
          </w:p>
          <w:p w:rsidR="00D473A5" w:rsidRPr="00ED1526" w:rsidRDefault="00D473A5" w:rsidP="00ED1526">
            <w:pPr>
              <w:spacing w:after="0" w:line="240" w:lineRule="auto"/>
              <w:jc w:val="center"/>
              <w:rPr>
                <w:rFonts w:ascii="Times New Roman" w:eastAsia="Times New Roman" w:hAnsi="Times New Roman"/>
                <w:b/>
                <w:bCs/>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Default="00ED1526" w:rsidP="00ED1526">
            <w:pPr>
              <w:spacing w:after="0" w:line="240" w:lineRule="auto"/>
              <w:jc w:val="right"/>
              <w:rPr>
                <w:rFonts w:ascii="Times New Roman" w:eastAsia="Times New Roman" w:hAnsi="Times New Roman"/>
                <w:b/>
                <w:bCs/>
                <w:lang w:eastAsia="pl-PL"/>
              </w:rPr>
            </w:pPr>
          </w:p>
          <w:p w:rsidR="00ED1526" w:rsidRPr="00ED1526" w:rsidRDefault="00ED1526" w:rsidP="00ED1526">
            <w:pPr>
              <w:spacing w:after="0" w:line="240" w:lineRule="auto"/>
              <w:jc w:val="right"/>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right"/>
              <w:rPr>
                <w:rFonts w:ascii="Times New Roman" w:eastAsia="Times New Roman" w:hAnsi="Times New Roman"/>
                <w:b/>
                <w:bCs/>
                <w:lang w:eastAsia="pl-PL"/>
              </w:rPr>
            </w:pPr>
          </w:p>
        </w:tc>
      </w:tr>
      <w:tr w:rsidR="00ED1526" w:rsidRPr="00ED1526" w:rsidTr="00ED1526">
        <w:trPr>
          <w:trHeight w:val="390"/>
        </w:trPr>
        <w:tc>
          <w:tcPr>
            <w:tcW w:w="1476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lastRenderedPageBreak/>
              <w:t xml:space="preserve">Część B - Dzierżawa </w:t>
            </w:r>
            <w:proofErr w:type="spellStart"/>
            <w:r w:rsidRPr="00ED1526">
              <w:rPr>
                <w:rFonts w:ascii="Times New Roman" w:eastAsia="Times New Roman" w:hAnsi="Times New Roman"/>
                <w:b/>
                <w:bCs/>
                <w:lang w:eastAsia="pl-PL"/>
              </w:rPr>
              <w:t>termocyklera</w:t>
            </w:r>
            <w:proofErr w:type="spellEnd"/>
            <w:r w:rsidRPr="00ED1526">
              <w:rPr>
                <w:rFonts w:ascii="Times New Roman" w:eastAsia="Times New Roman" w:hAnsi="Times New Roman"/>
                <w:b/>
                <w:bCs/>
                <w:lang w:eastAsia="pl-PL"/>
              </w:rPr>
              <w:t xml:space="preserve"> kompatybilnego z odczynnikami opisanymi w części A</w:t>
            </w:r>
          </w:p>
        </w:tc>
      </w:tr>
      <w:tr w:rsidR="00ED1526" w:rsidRPr="00ED1526" w:rsidTr="00ED1526">
        <w:trPr>
          <w:trHeight w:val="7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Lp.</w:t>
            </w:r>
          </w:p>
        </w:tc>
        <w:tc>
          <w:tcPr>
            <w:tcW w:w="3215"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rPr>
                <w:rFonts w:ascii="Times New Roman" w:eastAsia="Times New Roman" w:hAnsi="Times New Roman"/>
                <w:lang w:eastAsia="pl-PL"/>
              </w:rPr>
            </w:pPr>
            <w:r w:rsidRPr="00ED1526">
              <w:rPr>
                <w:rFonts w:ascii="Times New Roman" w:eastAsia="Times New Roman" w:hAnsi="Times New Roman"/>
                <w:lang w:eastAsia="pl-PL"/>
              </w:rPr>
              <w:t>Rodzaj dzierżawionego urządzenia</w:t>
            </w:r>
          </w:p>
        </w:tc>
        <w:tc>
          <w:tcPr>
            <w:tcW w:w="116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Rok produkcji*</w:t>
            </w:r>
          </w:p>
        </w:tc>
        <w:tc>
          <w:tcPr>
            <w:tcW w:w="1118"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Nazwa producenta</w:t>
            </w:r>
          </w:p>
        </w:tc>
        <w:tc>
          <w:tcPr>
            <w:tcW w:w="1387"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Model/Numer katalogowy</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Ilość dzierżawiona</w:t>
            </w:r>
          </w:p>
        </w:tc>
        <w:tc>
          <w:tcPr>
            <w:tcW w:w="11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Koszt netto dzierżawy za 1 miesiąc</w:t>
            </w:r>
          </w:p>
        </w:tc>
        <w:tc>
          <w:tcPr>
            <w:tcW w:w="136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Wartość netto dzierżawy za 24 miesiące</w:t>
            </w: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VAT w %</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Koszt brutto dzierżawy za 1 miesiąc</w:t>
            </w:r>
          </w:p>
        </w:tc>
        <w:tc>
          <w:tcPr>
            <w:tcW w:w="14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 xml:space="preserve"> Wartość brutto dzierżawy za 24 miesiące </w:t>
            </w:r>
          </w:p>
        </w:tc>
      </w:tr>
      <w:tr w:rsidR="00ED1526" w:rsidRPr="00ED1526" w:rsidTr="00ED1526">
        <w:trPr>
          <w:trHeight w:val="6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18</w:t>
            </w:r>
          </w:p>
        </w:tc>
        <w:tc>
          <w:tcPr>
            <w:tcW w:w="3215" w:type="dxa"/>
            <w:tcBorders>
              <w:top w:val="nil"/>
              <w:left w:val="nil"/>
              <w:bottom w:val="single" w:sz="4" w:space="0" w:color="auto"/>
              <w:right w:val="single" w:sz="4" w:space="0" w:color="auto"/>
            </w:tcBorders>
            <w:shd w:val="clear" w:color="auto" w:fill="auto"/>
            <w:vAlign w:val="center"/>
            <w:hideMark/>
          </w:tcPr>
          <w:p w:rsidR="00ED1526" w:rsidRPr="00F372D9" w:rsidRDefault="00ED1526" w:rsidP="00ED1526">
            <w:pPr>
              <w:spacing w:after="0" w:line="240" w:lineRule="auto"/>
              <w:rPr>
                <w:rFonts w:ascii="Times New Roman" w:eastAsia="Times New Roman" w:hAnsi="Times New Roman"/>
                <w:lang w:val="en-US" w:eastAsia="pl-PL"/>
              </w:rPr>
            </w:pPr>
            <w:proofErr w:type="spellStart"/>
            <w:r w:rsidRPr="00F372D9">
              <w:rPr>
                <w:rFonts w:ascii="Times New Roman" w:eastAsia="Times New Roman" w:hAnsi="Times New Roman"/>
                <w:lang w:val="en-US" w:eastAsia="pl-PL"/>
              </w:rPr>
              <w:t>Termocycler</w:t>
            </w:r>
            <w:proofErr w:type="spellEnd"/>
            <w:r w:rsidRPr="00F372D9">
              <w:rPr>
                <w:rFonts w:ascii="Times New Roman" w:eastAsia="Times New Roman" w:hAnsi="Times New Roman"/>
                <w:lang w:val="en-US" w:eastAsia="pl-PL"/>
              </w:rPr>
              <w:t xml:space="preserve"> </w:t>
            </w:r>
            <w:proofErr w:type="spellStart"/>
            <w:r w:rsidR="00F372D9" w:rsidRPr="00F372D9">
              <w:rPr>
                <w:rFonts w:ascii="Times New Roman" w:eastAsia="Times New Roman" w:hAnsi="Times New Roman"/>
                <w:b/>
                <w:u w:val="single"/>
                <w:shd w:val="clear" w:color="auto" w:fill="FFFF00"/>
                <w:lang w:val="en-US" w:eastAsia="pl-PL"/>
              </w:rPr>
              <w:t>typu</w:t>
            </w:r>
            <w:proofErr w:type="spellEnd"/>
            <w:r w:rsidR="00F372D9" w:rsidRPr="00F372D9">
              <w:rPr>
                <w:rFonts w:ascii="Times New Roman" w:eastAsia="Times New Roman" w:hAnsi="Times New Roman"/>
                <w:lang w:val="en-US" w:eastAsia="pl-PL"/>
              </w:rPr>
              <w:t xml:space="preserve"> </w:t>
            </w:r>
            <w:r w:rsidRPr="00F372D9">
              <w:rPr>
                <w:rFonts w:ascii="Times New Roman" w:eastAsia="Times New Roman" w:hAnsi="Times New Roman"/>
                <w:lang w:val="en-US" w:eastAsia="pl-PL"/>
              </w:rPr>
              <w:t>FlexCycler96 (</w:t>
            </w:r>
            <w:proofErr w:type="spellStart"/>
            <w:r w:rsidRPr="00F372D9">
              <w:rPr>
                <w:rFonts w:ascii="Times New Roman" w:eastAsia="Times New Roman" w:hAnsi="Times New Roman"/>
                <w:lang w:val="en-US" w:eastAsia="pl-PL"/>
              </w:rPr>
              <w:t>Analytik</w:t>
            </w:r>
            <w:proofErr w:type="spellEnd"/>
            <w:r w:rsidRPr="00F372D9">
              <w:rPr>
                <w:rFonts w:ascii="Times New Roman" w:eastAsia="Times New Roman" w:hAnsi="Times New Roman"/>
                <w:lang w:val="en-US" w:eastAsia="pl-PL"/>
              </w:rPr>
              <w:t xml:space="preserve"> Jena)</w:t>
            </w:r>
          </w:p>
        </w:tc>
        <w:tc>
          <w:tcPr>
            <w:tcW w:w="1167" w:type="dxa"/>
            <w:tcBorders>
              <w:top w:val="nil"/>
              <w:left w:val="nil"/>
              <w:bottom w:val="single" w:sz="4" w:space="0" w:color="auto"/>
              <w:right w:val="single" w:sz="4" w:space="0" w:color="auto"/>
            </w:tcBorders>
            <w:shd w:val="clear" w:color="auto" w:fill="auto"/>
            <w:vAlign w:val="center"/>
            <w:hideMark/>
          </w:tcPr>
          <w:p w:rsidR="00ED1526" w:rsidRPr="00F372D9" w:rsidRDefault="00ED1526" w:rsidP="00ED1526">
            <w:pPr>
              <w:spacing w:after="0" w:line="240" w:lineRule="auto"/>
              <w:jc w:val="center"/>
              <w:rPr>
                <w:rFonts w:ascii="Times New Roman" w:eastAsia="Times New Roman" w:hAnsi="Times New Roman"/>
                <w:b/>
                <w:bCs/>
                <w:lang w:val="en-US" w:eastAsia="pl-PL"/>
              </w:rPr>
            </w:pPr>
            <w:r w:rsidRPr="00F372D9">
              <w:rPr>
                <w:rFonts w:ascii="Times New Roman" w:eastAsia="Times New Roman" w:hAnsi="Times New Roman"/>
                <w:b/>
                <w:bCs/>
                <w:lang w:val="en-US" w:eastAsia="pl-PL"/>
              </w:rPr>
              <w:t> </w:t>
            </w:r>
          </w:p>
        </w:tc>
        <w:tc>
          <w:tcPr>
            <w:tcW w:w="1118" w:type="dxa"/>
            <w:tcBorders>
              <w:top w:val="nil"/>
              <w:left w:val="nil"/>
              <w:bottom w:val="single" w:sz="4" w:space="0" w:color="auto"/>
              <w:right w:val="single" w:sz="4" w:space="0" w:color="auto"/>
            </w:tcBorders>
            <w:shd w:val="clear" w:color="auto" w:fill="auto"/>
            <w:vAlign w:val="center"/>
            <w:hideMark/>
          </w:tcPr>
          <w:p w:rsidR="00ED1526" w:rsidRPr="00F372D9" w:rsidRDefault="00ED1526" w:rsidP="00ED1526">
            <w:pPr>
              <w:spacing w:after="0" w:line="240" w:lineRule="auto"/>
              <w:jc w:val="center"/>
              <w:rPr>
                <w:rFonts w:ascii="Times New Roman" w:eastAsia="Times New Roman" w:hAnsi="Times New Roman"/>
                <w:b/>
                <w:bCs/>
                <w:lang w:val="en-US" w:eastAsia="pl-PL"/>
              </w:rPr>
            </w:pPr>
            <w:r w:rsidRPr="00F372D9">
              <w:rPr>
                <w:rFonts w:ascii="Times New Roman" w:eastAsia="Times New Roman" w:hAnsi="Times New Roman"/>
                <w:b/>
                <w:bCs/>
                <w:lang w:val="en-US" w:eastAsia="pl-PL"/>
              </w:rPr>
              <w:t> </w:t>
            </w:r>
          </w:p>
        </w:tc>
        <w:tc>
          <w:tcPr>
            <w:tcW w:w="1387" w:type="dxa"/>
            <w:tcBorders>
              <w:top w:val="nil"/>
              <w:left w:val="nil"/>
              <w:bottom w:val="single" w:sz="4" w:space="0" w:color="auto"/>
              <w:right w:val="single" w:sz="4" w:space="0" w:color="auto"/>
            </w:tcBorders>
            <w:shd w:val="clear" w:color="auto" w:fill="auto"/>
            <w:vAlign w:val="center"/>
            <w:hideMark/>
          </w:tcPr>
          <w:p w:rsidR="00ED1526" w:rsidRPr="00F372D9" w:rsidRDefault="00ED1526" w:rsidP="00ED1526">
            <w:pPr>
              <w:spacing w:after="0" w:line="240" w:lineRule="auto"/>
              <w:jc w:val="center"/>
              <w:rPr>
                <w:rFonts w:ascii="Times New Roman" w:eastAsia="Times New Roman" w:hAnsi="Times New Roman"/>
                <w:lang w:val="en-US" w:eastAsia="pl-PL"/>
              </w:rPr>
            </w:pPr>
            <w:r w:rsidRPr="00F372D9">
              <w:rPr>
                <w:rFonts w:ascii="Times New Roman" w:eastAsia="Times New Roman" w:hAnsi="Times New Roman"/>
                <w:lang w:val="en-US" w:eastAsia="pl-PL"/>
              </w:rPr>
              <w:t> </w:t>
            </w:r>
          </w:p>
        </w:tc>
        <w:tc>
          <w:tcPr>
            <w:tcW w:w="1313"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1</w:t>
            </w:r>
          </w:p>
        </w:tc>
        <w:tc>
          <w:tcPr>
            <w:tcW w:w="11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rPr>
                <w:rFonts w:ascii="Times New Roman" w:eastAsia="Times New Roman" w:hAnsi="Times New Roman"/>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r w:rsidRPr="00ED1526">
              <w:rPr>
                <w:rFonts w:ascii="Times New Roman" w:eastAsia="Times New Roman" w:hAnsi="Times New Roman"/>
                <w:lang w:eastAsia="pl-PL"/>
              </w:rPr>
              <w:t>23</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lang w:eastAsia="pl-PL"/>
              </w:rPr>
            </w:pPr>
          </w:p>
        </w:tc>
      </w:tr>
      <w:tr w:rsidR="00ED1526" w:rsidRPr="00ED1526" w:rsidTr="00ED1526">
        <w:trPr>
          <w:trHeight w:val="390"/>
        </w:trPr>
        <w:tc>
          <w:tcPr>
            <w:tcW w:w="98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Podsumowanie części B</w:t>
            </w: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right"/>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right"/>
              <w:rPr>
                <w:rFonts w:ascii="Times New Roman" w:eastAsia="Times New Roman" w:hAnsi="Times New Roman"/>
                <w:b/>
                <w:bCs/>
                <w:lang w:eastAsia="pl-PL"/>
              </w:rPr>
            </w:pPr>
          </w:p>
        </w:tc>
      </w:tr>
      <w:tr w:rsidR="00ED1526" w:rsidRPr="00ED1526" w:rsidTr="00ED1526">
        <w:trPr>
          <w:trHeight w:val="390"/>
        </w:trPr>
        <w:tc>
          <w:tcPr>
            <w:tcW w:w="98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Łączna wartość zadania (suma części A + B)</w:t>
            </w:r>
          </w:p>
        </w:tc>
        <w:tc>
          <w:tcPr>
            <w:tcW w:w="136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right"/>
              <w:rPr>
                <w:rFonts w:ascii="Times New Roman" w:eastAsia="Times New Roman" w:hAnsi="Times New Roman"/>
                <w:b/>
                <w:bCs/>
                <w:lang w:eastAsia="pl-PL"/>
              </w:rPr>
            </w:pPr>
          </w:p>
        </w:tc>
        <w:tc>
          <w:tcPr>
            <w:tcW w:w="88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X</w:t>
            </w:r>
          </w:p>
        </w:tc>
        <w:tc>
          <w:tcPr>
            <w:tcW w:w="1220" w:type="dxa"/>
            <w:tcBorders>
              <w:top w:val="nil"/>
              <w:left w:val="nil"/>
              <w:bottom w:val="single" w:sz="4" w:space="0" w:color="auto"/>
              <w:right w:val="single" w:sz="4" w:space="0" w:color="auto"/>
            </w:tcBorders>
            <w:shd w:val="clear" w:color="auto" w:fill="auto"/>
            <w:vAlign w:val="center"/>
            <w:hideMark/>
          </w:tcPr>
          <w:p w:rsidR="00ED1526" w:rsidRPr="00ED1526" w:rsidRDefault="00ED1526" w:rsidP="00ED1526">
            <w:pPr>
              <w:spacing w:after="0" w:line="240" w:lineRule="auto"/>
              <w:jc w:val="center"/>
              <w:rPr>
                <w:rFonts w:ascii="Times New Roman" w:eastAsia="Times New Roman" w:hAnsi="Times New Roman"/>
                <w:b/>
                <w:bCs/>
                <w:lang w:eastAsia="pl-PL"/>
              </w:rPr>
            </w:pPr>
            <w:r w:rsidRPr="00ED1526">
              <w:rPr>
                <w:rFonts w:ascii="Times New Roman" w:eastAsia="Times New Roman" w:hAnsi="Times New Roman"/>
                <w:b/>
                <w:bCs/>
                <w:lang w:eastAsia="pl-PL"/>
              </w:rPr>
              <w:t>X</w:t>
            </w:r>
          </w:p>
        </w:tc>
        <w:tc>
          <w:tcPr>
            <w:tcW w:w="1480" w:type="dxa"/>
            <w:tcBorders>
              <w:top w:val="nil"/>
              <w:left w:val="nil"/>
              <w:bottom w:val="single" w:sz="4" w:space="0" w:color="auto"/>
              <w:right w:val="single" w:sz="4" w:space="0" w:color="auto"/>
            </w:tcBorders>
            <w:shd w:val="clear" w:color="auto" w:fill="auto"/>
            <w:noWrap/>
            <w:vAlign w:val="center"/>
            <w:hideMark/>
          </w:tcPr>
          <w:p w:rsidR="00ED1526" w:rsidRPr="00ED1526" w:rsidRDefault="00ED1526" w:rsidP="00ED1526">
            <w:pPr>
              <w:spacing w:after="0" w:line="240" w:lineRule="auto"/>
              <w:jc w:val="right"/>
              <w:rPr>
                <w:rFonts w:ascii="Times New Roman" w:eastAsia="Times New Roman" w:hAnsi="Times New Roman"/>
                <w:b/>
                <w:bCs/>
                <w:lang w:eastAsia="pl-PL"/>
              </w:rPr>
            </w:pPr>
          </w:p>
        </w:tc>
      </w:tr>
    </w:tbl>
    <w:p w:rsidR="00446CB8" w:rsidRDefault="00446CB8" w:rsidP="00ED1526">
      <w:pPr>
        <w:spacing w:after="0" w:line="240" w:lineRule="auto"/>
        <w:rPr>
          <w:rFonts w:ascii="Times New Roman" w:hAnsi="Times New Roman"/>
        </w:rPr>
      </w:pPr>
    </w:p>
    <w:p w:rsidR="00D473A5" w:rsidRDefault="00D473A5" w:rsidP="00ED1526">
      <w:pPr>
        <w:spacing w:after="0" w:line="240" w:lineRule="auto"/>
        <w:rPr>
          <w:rFonts w:ascii="Times New Roman" w:hAnsi="Times New Roman"/>
        </w:rPr>
      </w:pPr>
    </w:p>
    <w:tbl>
      <w:tblPr>
        <w:tblW w:w="12620" w:type="dxa"/>
        <w:tblInd w:w="55" w:type="dxa"/>
        <w:tblCellMar>
          <w:left w:w="70" w:type="dxa"/>
          <w:right w:w="70" w:type="dxa"/>
        </w:tblCellMar>
        <w:tblLook w:val="04A0"/>
      </w:tblPr>
      <w:tblGrid>
        <w:gridCol w:w="12620"/>
      </w:tblGrid>
      <w:tr w:rsidR="00D473A5" w:rsidRPr="00EA0A89" w:rsidTr="00D473A5">
        <w:trPr>
          <w:trHeight w:val="390"/>
        </w:trPr>
        <w:tc>
          <w:tcPr>
            <w:tcW w:w="12620" w:type="dxa"/>
            <w:tcBorders>
              <w:top w:val="nil"/>
              <w:left w:val="nil"/>
              <w:bottom w:val="nil"/>
              <w:right w:val="nil"/>
            </w:tcBorders>
            <w:shd w:val="clear" w:color="auto" w:fill="auto"/>
            <w:vAlign w:val="center"/>
            <w:hideMark/>
          </w:tcPr>
          <w:p w:rsidR="00D473A5" w:rsidRPr="00EA0A89" w:rsidRDefault="00D473A5" w:rsidP="00EA0A89">
            <w:pPr>
              <w:spacing w:after="0" w:line="240" w:lineRule="auto"/>
              <w:rPr>
                <w:rFonts w:ascii="Times New Roman" w:eastAsia="Times New Roman" w:hAnsi="Times New Roman"/>
                <w:b/>
                <w:bCs/>
                <w:lang w:eastAsia="pl-PL"/>
              </w:rPr>
            </w:pPr>
            <w:r w:rsidRPr="00EA0A89">
              <w:rPr>
                <w:rFonts w:ascii="Times New Roman" w:eastAsia="Times New Roman" w:hAnsi="Times New Roman"/>
                <w:b/>
                <w:bCs/>
                <w:highlight w:val="yellow"/>
                <w:lang w:eastAsia="pl-PL"/>
              </w:rPr>
              <w:t>* Urządzenie wyprodukowane nie wcześniej niż w 201</w:t>
            </w:r>
            <w:r w:rsidR="00EA0A89" w:rsidRPr="00EA0A89">
              <w:rPr>
                <w:rFonts w:ascii="Times New Roman" w:eastAsia="Times New Roman" w:hAnsi="Times New Roman"/>
                <w:b/>
                <w:bCs/>
                <w:highlight w:val="yellow"/>
                <w:lang w:eastAsia="pl-PL"/>
              </w:rPr>
              <w:t>4</w:t>
            </w:r>
          </w:p>
        </w:tc>
      </w:tr>
      <w:tr w:rsidR="00D473A5" w:rsidRPr="007B0E39" w:rsidTr="00D473A5">
        <w:trPr>
          <w:trHeight w:val="450"/>
        </w:trPr>
        <w:tc>
          <w:tcPr>
            <w:tcW w:w="12620" w:type="dxa"/>
            <w:tcBorders>
              <w:top w:val="nil"/>
              <w:left w:val="nil"/>
              <w:bottom w:val="nil"/>
              <w:right w:val="nil"/>
            </w:tcBorders>
            <w:shd w:val="clear" w:color="auto" w:fill="auto"/>
            <w:vAlign w:val="center"/>
            <w:hideMark/>
          </w:tcPr>
          <w:p w:rsidR="00D473A5" w:rsidRPr="007B0E39" w:rsidRDefault="00D473A5" w:rsidP="00D473A5">
            <w:pPr>
              <w:spacing w:after="0" w:line="240" w:lineRule="auto"/>
              <w:rPr>
                <w:rFonts w:ascii="Times New Roman" w:eastAsia="Times New Roman" w:hAnsi="Times New Roman"/>
                <w:bCs/>
                <w:lang w:eastAsia="pl-PL"/>
              </w:rPr>
            </w:pPr>
            <w:r w:rsidRPr="007B0E39">
              <w:rPr>
                <w:rFonts w:ascii="Times New Roman" w:eastAsia="Times New Roman" w:hAnsi="Times New Roman"/>
                <w:bCs/>
                <w:lang w:eastAsia="pl-PL"/>
              </w:rPr>
              <w:t xml:space="preserve">Wymogiem Zamawiającego jest zaoferowanie w poz. 1-7, 9, 13, 14, 17 odczynników do diagnostyki </w:t>
            </w:r>
            <w:proofErr w:type="spellStart"/>
            <w:r w:rsidRPr="007B0E39">
              <w:rPr>
                <w:rFonts w:ascii="Times New Roman" w:eastAsia="Times New Roman" w:hAnsi="Times New Roman"/>
                <w:bCs/>
                <w:lang w:eastAsia="pl-PL"/>
              </w:rPr>
              <w:t>in</w:t>
            </w:r>
            <w:proofErr w:type="spellEnd"/>
            <w:r w:rsidRPr="007B0E39">
              <w:rPr>
                <w:rFonts w:ascii="Times New Roman" w:eastAsia="Times New Roman" w:hAnsi="Times New Roman"/>
                <w:bCs/>
                <w:lang w:eastAsia="pl-PL"/>
              </w:rPr>
              <w:t xml:space="preserve"> vitro z certyfikatem </w:t>
            </w:r>
            <w:proofErr w:type="spellStart"/>
            <w:r w:rsidRPr="007B0E39">
              <w:rPr>
                <w:rFonts w:ascii="Times New Roman" w:eastAsia="Times New Roman" w:hAnsi="Times New Roman"/>
                <w:bCs/>
                <w:lang w:eastAsia="pl-PL"/>
              </w:rPr>
              <w:t>CE-IVD</w:t>
            </w:r>
            <w:proofErr w:type="spellEnd"/>
          </w:p>
        </w:tc>
      </w:tr>
    </w:tbl>
    <w:p w:rsidR="009F0EA7" w:rsidRPr="007B0E39" w:rsidRDefault="009F0EA7" w:rsidP="009F0EA7">
      <w:pPr>
        <w:tabs>
          <w:tab w:val="num" w:pos="851"/>
        </w:tabs>
        <w:spacing w:after="0" w:line="240" w:lineRule="auto"/>
        <w:jc w:val="both"/>
        <w:rPr>
          <w:rFonts w:ascii="Times New Roman" w:hAnsi="Times New Roman"/>
        </w:rPr>
      </w:pPr>
      <w:r w:rsidRPr="007B0E39">
        <w:rPr>
          <w:rFonts w:ascii="Times New Roman" w:hAnsi="Times New Roman"/>
        </w:rPr>
        <w:t>Wyroby określone w zad. 11  część A poz.</w:t>
      </w:r>
      <w:r w:rsidRPr="007B0E39">
        <w:rPr>
          <w:rFonts w:ascii="Times New Roman" w:hAnsi="Times New Roman"/>
          <w:b/>
          <w:color w:val="FF0000"/>
        </w:rPr>
        <w:t xml:space="preserve"> </w:t>
      </w:r>
      <w:r w:rsidRPr="007B0E39">
        <w:rPr>
          <w:rFonts w:ascii="Times New Roman" w:hAnsi="Times New Roman"/>
        </w:rPr>
        <w:t>8,10,12,15,16</w:t>
      </w:r>
      <w:r w:rsidRPr="007B0E39">
        <w:rPr>
          <w:rFonts w:ascii="Times New Roman" w:hAnsi="Times New Roman"/>
          <w:b/>
          <w:color w:val="FF0000"/>
        </w:rPr>
        <w:t xml:space="preserve"> </w:t>
      </w:r>
      <w:r w:rsidRPr="007B0E39">
        <w:rPr>
          <w:rFonts w:ascii="Times New Roman" w:hAnsi="Times New Roman"/>
        </w:rPr>
        <w:t>– stanowią  materiały pomocnicze nie będące wyrobami medycznymi oraz w poz. 11 – stanowią  enzymy</w:t>
      </w:r>
    </w:p>
    <w:p w:rsidR="009F0EA7" w:rsidRPr="007B0E39" w:rsidRDefault="009F0EA7" w:rsidP="009F0EA7">
      <w:pPr>
        <w:pStyle w:val="Stopka"/>
        <w:tabs>
          <w:tab w:val="clear" w:pos="4536"/>
          <w:tab w:val="clear" w:pos="9072"/>
          <w:tab w:val="left" w:pos="0"/>
        </w:tabs>
        <w:ind w:left="360"/>
        <w:jc w:val="both"/>
        <w:rPr>
          <w:sz w:val="22"/>
          <w:szCs w:val="22"/>
        </w:rPr>
      </w:pPr>
    </w:p>
    <w:p w:rsidR="00D473A5" w:rsidRPr="007B0E39" w:rsidRDefault="00D473A5" w:rsidP="00ED1526">
      <w:pPr>
        <w:spacing w:after="0" w:line="240" w:lineRule="auto"/>
        <w:rPr>
          <w:rFonts w:ascii="Times New Roman" w:hAnsi="Times New Roman"/>
        </w:rPr>
      </w:pPr>
    </w:p>
    <w:sectPr w:rsidR="00D473A5" w:rsidRPr="007B0E39" w:rsidSect="00DD548C">
      <w:headerReference w:type="default" r:id="rId7"/>
      <w:footerReference w:type="default" r:id="rId8"/>
      <w:pgSz w:w="16838" w:h="11906" w:orient="landscape"/>
      <w:pgMar w:top="1552" w:right="1417" w:bottom="426"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240" w:rsidRDefault="00347240">
      <w:r>
        <w:separator/>
      </w:r>
    </w:p>
  </w:endnote>
  <w:endnote w:type="continuationSeparator" w:id="1">
    <w:p w:rsidR="00347240" w:rsidRDefault="003472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40" w:rsidRDefault="00347240">
    <w:pPr>
      <w:pStyle w:val="Stopka"/>
    </w:pPr>
  </w:p>
  <w:p w:rsidR="00347240" w:rsidRDefault="00347240">
    <w:pPr>
      <w:pStyle w:val="Stopka"/>
    </w:pPr>
    <w:r>
      <w:t xml:space="preserve">                                                                                                                               ……………………                ……………………………………</w:t>
    </w:r>
  </w:p>
  <w:p w:rsidR="00347240" w:rsidRDefault="00347240">
    <w:pPr>
      <w:pStyle w:val="Stopka"/>
    </w:pPr>
    <w:r>
      <w:t xml:space="preserve">                                                                                                                                             Data                                       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240" w:rsidRDefault="00347240">
      <w:r>
        <w:separator/>
      </w:r>
    </w:p>
  </w:footnote>
  <w:footnote w:type="continuationSeparator" w:id="1">
    <w:p w:rsidR="00347240" w:rsidRDefault="00347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40" w:rsidRPr="0048517D" w:rsidRDefault="00347240" w:rsidP="000D5342">
    <w:pPr>
      <w:pStyle w:val="Nagwek"/>
      <w:rPr>
        <w:rFonts w:ascii="Cambria" w:hAnsi="Cambria"/>
        <w:b/>
      </w:rPr>
    </w:pPr>
    <w:r>
      <w:rPr>
        <w:rFonts w:ascii="Cambria" w:hAnsi="Cambria"/>
        <w:b/>
      </w:rPr>
      <w:t xml:space="preserve"> </w:t>
    </w:r>
    <w:r w:rsidRPr="0048517D">
      <w:rPr>
        <w:rFonts w:ascii="Cambria" w:hAnsi="Cambria"/>
        <w:b/>
      </w:rPr>
      <w:t>Znak sprawy: ZP/220</w:t>
    </w:r>
    <w:r>
      <w:rPr>
        <w:rFonts w:ascii="Cambria" w:hAnsi="Cambria"/>
        <w:b/>
      </w:rPr>
      <w:t>/58/18</w:t>
    </w:r>
    <w:r w:rsidRPr="0048517D">
      <w:rPr>
        <w:rFonts w:ascii="Cambria" w:hAnsi="Cambria"/>
        <w:b/>
      </w:rPr>
      <w:t xml:space="preserve">             </w:t>
    </w:r>
    <w:r>
      <w:rPr>
        <w:rFonts w:ascii="Cambria" w:hAnsi="Cambria"/>
        <w:b/>
      </w:rPr>
      <w:t xml:space="preserve">                                                                                          </w:t>
    </w:r>
    <w:r w:rsidRPr="0048517D">
      <w:rPr>
        <w:rFonts w:ascii="Cambria" w:hAnsi="Cambria"/>
        <w:b/>
      </w:rPr>
      <w:t xml:space="preserve">              </w:t>
    </w:r>
    <w:r>
      <w:rPr>
        <w:rFonts w:ascii="Cambria" w:hAnsi="Cambria"/>
        <w:b/>
      </w:rPr>
      <w:t xml:space="preserve">                                                               </w:t>
    </w:r>
    <w:r w:rsidRPr="0048517D">
      <w:rPr>
        <w:rFonts w:ascii="Cambria" w:hAnsi="Cambria"/>
        <w:b/>
      </w:rPr>
      <w:t xml:space="preserve">ZAŁĄCZNIK NR </w:t>
    </w:r>
    <w:r>
      <w:rPr>
        <w:rFonts w:ascii="Cambria" w:hAnsi="Cambria"/>
        <w:b/>
      </w:rPr>
      <w:t>4</w:t>
    </w:r>
  </w:p>
  <w:p w:rsidR="00347240" w:rsidRPr="00F7783A" w:rsidRDefault="00347240" w:rsidP="00F7783A">
    <w:pPr>
      <w:pStyle w:val="Nagwek"/>
      <w:jc w:val="center"/>
      <w:rPr>
        <w:rFonts w:ascii="Cambria" w:hAnsi="Cambria"/>
        <w:b/>
        <w:sz w:val="36"/>
        <w:szCs w:val="36"/>
      </w:rPr>
    </w:pPr>
    <w:r w:rsidRPr="00D577F1">
      <w:rPr>
        <w:rFonts w:ascii="Cambria" w:hAnsi="Cambria"/>
        <w:b/>
        <w:sz w:val="36"/>
        <w:szCs w:val="36"/>
      </w:rPr>
      <w:t>Formularz cen jednostkowych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775"/>
    <w:multiLevelType w:val="hybridMultilevel"/>
    <w:tmpl w:val="500C3CB0"/>
    <w:lvl w:ilvl="0" w:tplc="FBD4B9EE">
      <w:start w:val="3"/>
      <w:numFmt w:val="upperRoman"/>
      <w:lvlText w:val="%1."/>
      <w:lvlJc w:val="left"/>
      <w:pPr>
        <w:tabs>
          <w:tab w:val="num" w:pos="3540"/>
        </w:tabs>
        <w:ind w:left="3540" w:hanging="282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A9C26DF"/>
    <w:multiLevelType w:val="hybridMultilevel"/>
    <w:tmpl w:val="405C7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843A9D"/>
    <w:multiLevelType w:val="multilevel"/>
    <w:tmpl w:val="C05C144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0E922B12"/>
    <w:multiLevelType w:val="hybridMultilevel"/>
    <w:tmpl w:val="271CCC6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nsid w:val="168C1B2A"/>
    <w:multiLevelType w:val="hybridMultilevel"/>
    <w:tmpl w:val="FFDE8E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7F41E62"/>
    <w:multiLevelType w:val="hybridMultilevel"/>
    <w:tmpl w:val="1478973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22123259"/>
    <w:multiLevelType w:val="hybridMultilevel"/>
    <w:tmpl w:val="10E2EC3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2EBD4DCA"/>
    <w:multiLevelType w:val="hybridMultilevel"/>
    <w:tmpl w:val="67F0FDFC"/>
    <w:lvl w:ilvl="0" w:tplc="04150017">
      <w:start w:val="1"/>
      <w:numFmt w:val="lowerLetter"/>
      <w:lvlText w:val="%1)"/>
      <w:lvlJc w:val="left"/>
      <w:pPr>
        <w:tabs>
          <w:tab w:val="num" w:pos="720"/>
        </w:tabs>
        <w:ind w:left="720" w:hanging="360"/>
      </w:pPr>
      <w:rPr>
        <w:rFonts w:cs="Times New Roman" w:hint="default"/>
      </w:rPr>
    </w:lvl>
    <w:lvl w:ilvl="1" w:tplc="6A4E9AB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3BC77B9"/>
    <w:multiLevelType w:val="hybridMultilevel"/>
    <w:tmpl w:val="72BE58F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6B85EE5"/>
    <w:multiLevelType w:val="hybridMultilevel"/>
    <w:tmpl w:val="42DC7CC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8FC4872"/>
    <w:multiLevelType w:val="hybridMultilevel"/>
    <w:tmpl w:val="3542B3C6"/>
    <w:lvl w:ilvl="0" w:tplc="C730218A">
      <w:start w:val="3"/>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nsid w:val="3B850ACF"/>
    <w:multiLevelType w:val="hybridMultilevel"/>
    <w:tmpl w:val="A7283BD4"/>
    <w:lvl w:ilvl="0" w:tplc="04150001">
      <w:start w:val="1"/>
      <w:numFmt w:val="bullet"/>
      <w:lvlText w:val=""/>
      <w:lvlJc w:val="left"/>
      <w:pPr>
        <w:tabs>
          <w:tab w:val="num" w:pos="1080"/>
        </w:tabs>
        <w:ind w:left="1080" w:hanging="360"/>
      </w:pPr>
      <w:rPr>
        <w:rFonts w:ascii="Symbol" w:hAnsi="Symbol" w:hint="default"/>
      </w:rPr>
    </w:lvl>
    <w:lvl w:ilvl="1" w:tplc="662E8C4A">
      <w:start w:val="1"/>
      <w:numFmt w:val="lowerLetter"/>
      <w:lvlText w:val="%2)"/>
      <w:lvlJc w:val="left"/>
      <w:pPr>
        <w:tabs>
          <w:tab w:val="num" w:pos="1800"/>
        </w:tabs>
        <w:ind w:left="1800" w:hanging="360"/>
      </w:pPr>
      <w:rPr>
        <w:rFonts w:cs="Times New Roman" w:hint="default"/>
        <w:b/>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3B8F2D15"/>
    <w:multiLevelType w:val="hybridMultilevel"/>
    <w:tmpl w:val="708AC8DE"/>
    <w:lvl w:ilvl="0" w:tplc="0415000B">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3">
    <w:nsid w:val="3EE7697C"/>
    <w:multiLevelType w:val="hybridMultilevel"/>
    <w:tmpl w:val="E0A0F3C4"/>
    <w:lvl w:ilvl="0" w:tplc="541071DE">
      <w:start w:val="3"/>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3FAA0FC2"/>
    <w:multiLevelType w:val="hybridMultilevel"/>
    <w:tmpl w:val="AFAAA31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05423CE"/>
    <w:multiLevelType w:val="hybridMultilevel"/>
    <w:tmpl w:val="49FA8E3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269787E"/>
    <w:multiLevelType w:val="hybridMultilevel"/>
    <w:tmpl w:val="88A45EC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3491ADB"/>
    <w:multiLevelType w:val="hybridMultilevel"/>
    <w:tmpl w:val="EC04E7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50056D2"/>
    <w:multiLevelType w:val="multilevel"/>
    <w:tmpl w:val="88A45E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D467D0"/>
    <w:multiLevelType w:val="hybridMultilevel"/>
    <w:tmpl w:val="CB2E1B5A"/>
    <w:lvl w:ilvl="0" w:tplc="A22279D2">
      <w:start w:val="1"/>
      <w:numFmt w:val="decimal"/>
      <w:lvlText w:val="%1."/>
      <w:lvlJc w:val="left"/>
      <w:pPr>
        <w:tabs>
          <w:tab w:val="num" w:pos="720"/>
        </w:tabs>
        <w:ind w:left="720" w:hanging="360"/>
      </w:pPr>
      <w:rPr>
        <w:rFonts w:cs="Times New Roman" w:hint="default"/>
        <w:b/>
      </w:rPr>
    </w:lvl>
    <w:lvl w:ilvl="1" w:tplc="A9746480">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7DA3129"/>
    <w:multiLevelType w:val="multilevel"/>
    <w:tmpl w:val="12767602"/>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9964008"/>
    <w:multiLevelType w:val="hybridMultilevel"/>
    <w:tmpl w:val="0C1629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68C16FB9"/>
    <w:multiLevelType w:val="hybridMultilevel"/>
    <w:tmpl w:val="945E530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759A6EB3"/>
    <w:multiLevelType w:val="hybridMultilevel"/>
    <w:tmpl w:val="446C70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6752AC3"/>
    <w:multiLevelType w:val="hybridMultilevel"/>
    <w:tmpl w:val="6FF45F3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A931CAF"/>
    <w:multiLevelType w:val="hybridMultilevel"/>
    <w:tmpl w:val="3CBA18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C662328"/>
    <w:multiLevelType w:val="hybridMultilevel"/>
    <w:tmpl w:val="6CC2AB20"/>
    <w:lvl w:ilvl="0" w:tplc="9CD29EC6">
      <w:start w:val="1"/>
      <w:numFmt w:val="decimal"/>
      <w:lvlText w:val="%1."/>
      <w:lvlJc w:val="left"/>
      <w:pPr>
        <w:tabs>
          <w:tab w:val="num" w:pos="720"/>
        </w:tabs>
        <w:ind w:left="720" w:hanging="360"/>
      </w:pPr>
      <w:rPr>
        <w:rFonts w:cs="Times New Roman" w:hint="default"/>
        <w:b/>
      </w:rPr>
    </w:lvl>
    <w:lvl w:ilvl="1" w:tplc="75525BC6">
      <w:start w:val="1"/>
      <w:numFmt w:val="bullet"/>
      <w:lvlText w:val="-"/>
      <w:lvlJc w:val="left"/>
      <w:pPr>
        <w:tabs>
          <w:tab w:val="num" w:pos="1440"/>
        </w:tabs>
        <w:ind w:left="1440" w:hanging="360"/>
      </w:pPr>
      <w:rPr>
        <w:rFonts w:ascii="Times New Roman" w:eastAsia="Times New Roman" w:hAnsi="Times New Roman" w:hint="default"/>
      </w:rPr>
    </w:lvl>
    <w:lvl w:ilvl="2" w:tplc="04150001">
      <w:start w:val="1"/>
      <w:numFmt w:val="bullet"/>
      <w:lvlText w:val=""/>
      <w:lvlJc w:val="left"/>
      <w:pPr>
        <w:tabs>
          <w:tab w:val="num" w:pos="2340"/>
        </w:tabs>
        <w:ind w:left="2340" w:hanging="360"/>
      </w:pPr>
      <w:rPr>
        <w:rFonts w:ascii="Symbol" w:hAnsi="Symbol"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D8D5748"/>
    <w:multiLevelType w:val="hybridMultilevel"/>
    <w:tmpl w:val="D1427134"/>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0"/>
  </w:num>
  <w:num w:numId="3">
    <w:abstractNumId w:val="13"/>
  </w:num>
  <w:num w:numId="4">
    <w:abstractNumId w:val="10"/>
  </w:num>
  <w:num w:numId="5">
    <w:abstractNumId w:val="20"/>
  </w:num>
  <w:num w:numId="6">
    <w:abstractNumId w:val="12"/>
  </w:num>
  <w:num w:numId="7">
    <w:abstractNumId w:val="16"/>
  </w:num>
  <w:num w:numId="8">
    <w:abstractNumId w:val="18"/>
  </w:num>
  <w:num w:numId="9">
    <w:abstractNumId w:val="1"/>
  </w:num>
  <w:num w:numId="10">
    <w:abstractNumId w:val="27"/>
  </w:num>
  <w:num w:numId="11">
    <w:abstractNumId w:val="21"/>
  </w:num>
  <w:num w:numId="12">
    <w:abstractNumId w:val="7"/>
  </w:num>
  <w:num w:numId="13">
    <w:abstractNumId w:val="8"/>
  </w:num>
  <w:num w:numId="14">
    <w:abstractNumId w:val="9"/>
  </w:num>
  <w:num w:numId="15">
    <w:abstractNumId w:val="4"/>
  </w:num>
  <w:num w:numId="16">
    <w:abstractNumId w:val="24"/>
  </w:num>
  <w:num w:numId="17">
    <w:abstractNumId w:val="15"/>
  </w:num>
  <w:num w:numId="18">
    <w:abstractNumId w:val="25"/>
  </w:num>
  <w:num w:numId="19">
    <w:abstractNumId w:val="17"/>
  </w:num>
  <w:num w:numId="20">
    <w:abstractNumId w:val="3"/>
  </w:num>
  <w:num w:numId="21">
    <w:abstractNumId w:val="22"/>
  </w:num>
  <w:num w:numId="22">
    <w:abstractNumId w:val="23"/>
  </w:num>
  <w:num w:numId="23">
    <w:abstractNumId w:val="2"/>
  </w:num>
  <w:num w:numId="24">
    <w:abstractNumId w:val="14"/>
  </w:num>
  <w:num w:numId="25">
    <w:abstractNumId w:val="11"/>
  </w:num>
  <w:num w:numId="26">
    <w:abstractNumId w:val="19"/>
  </w:num>
  <w:num w:numId="27">
    <w:abstractNumId w:val="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E4C02"/>
    <w:rsid w:val="000024B3"/>
    <w:rsid w:val="00013848"/>
    <w:rsid w:val="00013B10"/>
    <w:rsid w:val="00014C30"/>
    <w:rsid w:val="00014E4E"/>
    <w:rsid w:val="000220B3"/>
    <w:rsid w:val="0002487F"/>
    <w:rsid w:val="00032BC5"/>
    <w:rsid w:val="00040432"/>
    <w:rsid w:val="00040CF5"/>
    <w:rsid w:val="000420C8"/>
    <w:rsid w:val="00042510"/>
    <w:rsid w:val="00047B14"/>
    <w:rsid w:val="000507D2"/>
    <w:rsid w:val="00051832"/>
    <w:rsid w:val="00052AC4"/>
    <w:rsid w:val="00055DE9"/>
    <w:rsid w:val="0006127D"/>
    <w:rsid w:val="00070593"/>
    <w:rsid w:val="000723DB"/>
    <w:rsid w:val="00081EF2"/>
    <w:rsid w:val="00083FD3"/>
    <w:rsid w:val="00086A79"/>
    <w:rsid w:val="000A719F"/>
    <w:rsid w:val="000B3112"/>
    <w:rsid w:val="000B314E"/>
    <w:rsid w:val="000B4724"/>
    <w:rsid w:val="000C2B66"/>
    <w:rsid w:val="000D07C0"/>
    <w:rsid w:val="000D1352"/>
    <w:rsid w:val="000D3665"/>
    <w:rsid w:val="000D5342"/>
    <w:rsid w:val="000D79FD"/>
    <w:rsid w:val="000F0DC8"/>
    <w:rsid w:val="000F10D8"/>
    <w:rsid w:val="00105FD1"/>
    <w:rsid w:val="00112DBB"/>
    <w:rsid w:val="001141C2"/>
    <w:rsid w:val="00120F36"/>
    <w:rsid w:val="001250B4"/>
    <w:rsid w:val="001268E2"/>
    <w:rsid w:val="00134090"/>
    <w:rsid w:val="00137A08"/>
    <w:rsid w:val="0014172B"/>
    <w:rsid w:val="00141A4A"/>
    <w:rsid w:val="001443D6"/>
    <w:rsid w:val="001522F1"/>
    <w:rsid w:val="00152E92"/>
    <w:rsid w:val="00155994"/>
    <w:rsid w:val="001620AD"/>
    <w:rsid w:val="00164322"/>
    <w:rsid w:val="00175EA3"/>
    <w:rsid w:val="001776C3"/>
    <w:rsid w:val="00177F2C"/>
    <w:rsid w:val="001811FF"/>
    <w:rsid w:val="0018268E"/>
    <w:rsid w:val="00184010"/>
    <w:rsid w:val="00184DF3"/>
    <w:rsid w:val="00185FFB"/>
    <w:rsid w:val="0018636A"/>
    <w:rsid w:val="00190664"/>
    <w:rsid w:val="00191E90"/>
    <w:rsid w:val="0019701B"/>
    <w:rsid w:val="001A5A9E"/>
    <w:rsid w:val="001A6596"/>
    <w:rsid w:val="001C0BDB"/>
    <w:rsid w:val="001C6041"/>
    <w:rsid w:val="001D31ED"/>
    <w:rsid w:val="001E5938"/>
    <w:rsid w:val="001E5D1B"/>
    <w:rsid w:val="001F30DE"/>
    <w:rsid w:val="001F6AC0"/>
    <w:rsid w:val="00222F3F"/>
    <w:rsid w:val="00233AAF"/>
    <w:rsid w:val="00240462"/>
    <w:rsid w:val="00240F18"/>
    <w:rsid w:val="002473C8"/>
    <w:rsid w:val="00250957"/>
    <w:rsid w:val="00260065"/>
    <w:rsid w:val="00260B9D"/>
    <w:rsid w:val="00260CE7"/>
    <w:rsid w:val="00262ED0"/>
    <w:rsid w:val="00263DAA"/>
    <w:rsid w:val="00272A2E"/>
    <w:rsid w:val="0027483D"/>
    <w:rsid w:val="002855EB"/>
    <w:rsid w:val="002901A2"/>
    <w:rsid w:val="0029222E"/>
    <w:rsid w:val="002A01A8"/>
    <w:rsid w:val="002A04CB"/>
    <w:rsid w:val="002A2C25"/>
    <w:rsid w:val="002A5936"/>
    <w:rsid w:val="002A799D"/>
    <w:rsid w:val="002B3F9E"/>
    <w:rsid w:val="002C0DFF"/>
    <w:rsid w:val="002C513E"/>
    <w:rsid w:val="002D046A"/>
    <w:rsid w:val="002D0C6F"/>
    <w:rsid w:val="002D3691"/>
    <w:rsid w:val="002D6216"/>
    <w:rsid w:val="002E47DB"/>
    <w:rsid w:val="002E762A"/>
    <w:rsid w:val="002F3D31"/>
    <w:rsid w:val="00303CBE"/>
    <w:rsid w:val="00307902"/>
    <w:rsid w:val="0031692F"/>
    <w:rsid w:val="0032530F"/>
    <w:rsid w:val="00332977"/>
    <w:rsid w:val="0033581B"/>
    <w:rsid w:val="00335DD9"/>
    <w:rsid w:val="00336C31"/>
    <w:rsid w:val="0034089C"/>
    <w:rsid w:val="003439C6"/>
    <w:rsid w:val="00345756"/>
    <w:rsid w:val="00347240"/>
    <w:rsid w:val="00350F1E"/>
    <w:rsid w:val="00357303"/>
    <w:rsid w:val="003654A3"/>
    <w:rsid w:val="00366ACC"/>
    <w:rsid w:val="00367A2B"/>
    <w:rsid w:val="00370108"/>
    <w:rsid w:val="00370220"/>
    <w:rsid w:val="00381814"/>
    <w:rsid w:val="003861A9"/>
    <w:rsid w:val="0038667F"/>
    <w:rsid w:val="0039259D"/>
    <w:rsid w:val="00392DB6"/>
    <w:rsid w:val="003978A9"/>
    <w:rsid w:val="003B0695"/>
    <w:rsid w:val="003B1034"/>
    <w:rsid w:val="003B24E1"/>
    <w:rsid w:val="003B6B91"/>
    <w:rsid w:val="003C0744"/>
    <w:rsid w:val="003C0FFB"/>
    <w:rsid w:val="003C3285"/>
    <w:rsid w:val="003C3FE8"/>
    <w:rsid w:val="003C7677"/>
    <w:rsid w:val="003D51CF"/>
    <w:rsid w:val="003D7926"/>
    <w:rsid w:val="003F475F"/>
    <w:rsid w:val="003F51E9"/>
    <w:rsid w:val="003F57E3"/>
    <w:rsid w:val="003F6710"/>
    <w:rsid w:val="00403CED"/>
    <w:rsid w:val="00416B89"/>
    <w:rsid w:val="00417234"/>
    <w:rsid w:val="00417525"/>
    <w:rsid w:val="00423490"/>
    <w:rsid w:val="00431276"/>
    <w:rsid w:val="00431B09"/>
    <w:rsid w:val="00443689"/>
    <w:rsid w:val="00443A34"/>
    <w:rsid w:val="00446CB8"/>
    <w:rsid w:val="00455D4D"/>
    <w:rsid w:val="0047010A"/>
    <w:rsid w:val="00480EA8"/>
    <w:rsid w:val="0048517D"/>
    <w:rsid w:val="0049348D"/>
    <w:rsid w:val="004955BE"/>
    <w:rsid w:val="0049687F"/>
    <w:rsid w:val="004A11B7"/>
    <w:rsid w:val="004A4826"/>
    <w:rsid w:val="004A5103"/>
    <w:rsid w:val="004A707D"/>
    <w:rsid w:val="004B2C14"/>
    <w:rsid w:val="004B538E"/>
    <w:rsid w:val="004C1007"/>
    <w:rsid w:val="004C60AE"/>
    <w:rsid w:val="004C7AEE"/>
    <w:rsid w:val="004D059D"/>
    <w:rsid w:val="004D3743"/>
    <w:rsid w:val="004D6826"/>
    <w:rsid w:val="004E218F"/>
    <w:rsid w:val="004E58C2"/>
    <w:rsid w:val="004E67A4"/>
    <w:rsid w:val="004F15A9"/>
    <w:rsid w:val="004F206E"/>
    <w:rsid w:val="004F310D"/>
    <w:rsid w:val="004F5B38"/>
    <w:rsid w:val="004F60C7"/>
    <w:rsid w:val="004F67FB"/>
    <w:rsid w:val="0051314E"/>
    <w:rsid w:val="005147F7"/>
    <w:rsid w:val="00516C92"/>
    <w:rsid w:val="00521B0F"/>
    <w:rsid w:val="00522C87"/>
    <w:rsid w:val="0052324C"/>
    <w:rsid w:val="00525652"/>
    <w:rsid w:val="00527BE2"/>
    <w:rsid w:val="00531516"/>
    <w:rsid w:val="005322D7"/>
    <w:rsid w:val="00535A70"/>
    <w:rsid w:val="005408B7"/>
    <w:rsid w:val="00550F89"/>
    <w:rsid w:val="00556B24"/>
    <w:rsid w:val="005642FC"/>
    <w:rsid w:val="00566396"/>
    <w:rsid w:val="00567129"/>
    <w:rsid w:val="005679DD"/>
    <w:rsid w:val="005736F5"/>
    <w:rsid w:val="0058152B"/>
    <w:rsid w:val="005819CA"/>
    <w:rsid w:val="00585649"/>
    <w:rsid w:val="005861A5"/>
    <w:rsid w:val="00596340"/>
    <w:rsid w:val="005A1787"/>
    <w:rsid w:val="005A1F43"/>
    <w:rsid w:val="005A22A3"/>
    <w:rsid w:val="005B19B6"/>
    <w:rsid w:val="005B2F70"/>
    <w:rsid w:val="005C3D08"/>
    <w:rsid w:val="005C4C2F"/>
    <w:rsid w:val="005D1A79"/>
    <w:rsid w:val="005D4E4F"/>
    <w:rsid w:val="005E2BFC"/>
    <w:rsid w:val="005E4236"/>
    <w:rsid w:val="005E5C08"/>
    <w:rsid w:val="005E653F"/>
    <w:rsid w:val="005F2F13"/>
    <w:rsid w:val="005F721D"/>
    <w:rsid w:val="006024AB"/>
    <w:rsid w:val="00602D1A"/>
    <w:rsid w:val="00604B12"/>
    <w:rsid w:val="00605F1A"/>
    <w:rsid w:val="00626F8F"/>
    <w:rsid w:val="00636AB6"/>
    <w:rsid w:val="00637140"/>
    <w:rsid w:val="00643036"/>
    <w:rsid w:val="0065628B"/>
    <w:rsid w:val="00660925"/>
    <w:rsid w:val="00660EF3"/>
    <w:rsid w:val="00662155"/>
    <w:rsid w:val="00662B5F"/>
    <w:rsid w:val="00666FBD"/>
    <w:rsid w:val="006762ED"/>
    <w:rsid w:val="006763F3"/>
    <w:rsid w:val="00680D25"/>
    <w:rsid w:val="00682A1E"/>
    <w:rsid w:val="00684412"/>
    <w:rsid w:val="0069193C"/>
    <w:rsid w:val="0069686B"/>
    <w:rsid w:val="006A458A"/>
    <w:rsid w:val="006A5CB9"/>
    <w:rsid w:val="006A693E"/>
    <w:rsid w:val="006B33E1"/>
    <w:rsid w:val="006B3ECA"/>
    <w:rsid w:val="006B7510"/>
    <w:rsid w:val="006B79D1"/>
    <w:rsid w:val="006C0292"/>
    <w:rsid w:val="006C03E6"/>
    <w:rsid w:val="006C283A"/>
    <w:rsid w:val="006C30D5"/>
    <w:rsid w:val="006C4D68"/>
    <w:rsid w:val="006E0515"/>
    <w:rsid w:val="006E3D7A"/>
    <w:rsid w:val="006E518E"/>
    <w:rsid w:val="006F6114"/>
    <w:rsid w:val="006F6616"/>
    <w:rsid w:val="007011F6"/>
    <w:rsid w:val="00715214"/>
    <w:rsid w:val="00722ECB"/>
    <w:rsid w:val="00734D45"/>
    <w:rsid w:val="00736F98"/>
    <w:rsid w:val="007415DD"/>
    <w:rsid w:val="00743B67"/>
    <w:rsid w:val="00743DAD"/>
    <w:rsid w:val="007556F6"/>
    <w:rsid w:val="00761B3B"/>
    <w:rsid w:val="007638A4"/>
    <w:rsid w:val="00786422"/>
    <w:rsid w:val="007912B1"/>
    <w:rsid w:val="0079192F"/>
    <w:rsid w:val="007976D6"/>
    <w:rsid w:val="007979DB"/>
    <w:rsid w:val="007A1F46"/>
    <w:rsid w:val="007B0E39"/>
    <w:rsid w:val="007B1648"/>
    <w:rsid w:val="007C0CD7"/>
    <w:rsid w:val="007C1E26"/>
    <w:rsid w:val="007C3C9A"/>
    <w:rsid w:val="007C48B9"/>
    <w:rsid w:val="007D7DD3"/>
    <w:rsid w:val="007E0DEA"/>
    <w:rsid w:val="007E7583"/>
    <w:rsid w:val="007F6C85"/>
    <w:rsid w:val="007F7B52"/>
    <w:rsid w:val="007F7D6D"/>
    <w:rsid w:val="008058E1"/>
    <w:rsid w:val="00806EAB"/>
    <w:rsid w:val="008107C8"/>
    <w:rsid w:val="00812854"/>
    <w:rsid w:val="008172A9"/>
    <w:rsid w:val="0082727A"/>
    <w:rsid w:val="00830A26"/>
    <w:rsid w:val="00834752"/>
    <w:rsid w:val="00836C7F"/>
    <w:rsid w:val="008404AE"/>
    <w:rsid w:val="00841131"/>
    <w:rsid w:val="00844AD0"/>
    <w:rsid w:val="0084664A"/>
    <w:rsid w:val="008475C1"/>
    <w:rsid w:val="00850659"/>
    <w:rsid w:val="008516ED"/>
    <w:rsid w:val="00854D9E"/>
    <w:rsid w:val="00855DAC"/>
    <w:rsid w:val="00861A76"/>
    <w:rsid w:val="008776C1"/>
    <w:rsid w:val="008810B9"/>
    <w:rsid w:val="0088140F"/>
    <w:rsid w:val="0089698D"/>
    <w:rsid w:val="00897DB6"/>
    <w:rsid w:val="008A0E4B"/>
    <w:rsid w:val="008A2C6E"/>
    <w:rsid w:val="008A7EBD"/>
    <w:rsid w:val="008B2C45"/>
    <w:rsid w:val="008B2E3C"/>
    <w:rsid w:val="008B562C"/>
    <w:rsid w:val="008B773E"/>
    <w:rsid w:val="008C6F04"/>
    <w:rsid w:val="008C7C72"/>
    <w:rsid w:val="008E0E90"/>
    <w:rsid w:val="008F1197"/>
    <w:rsid w:val="008F1644"/>
    <w:rsid w:val="008F1F52"/>
    <w:rsid w:val="008F266E"/>
    <w:rsid w:val="008F320B"/>
    <w:rsid w:val="008F32C1"/>
    <w:rsid w:val="008F486E"/>
    <w:rsid w:val="008F4E39"/>
    <w:rsid w:val="00901636"/>
    <w:rsid w:val="009056D8"/>
    <w:rsid w:val="00905CB3"/>
    <w:rsid w:val="009067B0"/>
    <w:rsid w:val="00906B45"/>
    <w:rsid w:val="009078FD"/>
    <w:rsid w:val="00911241"/>
    <w:rsid w:val="00912318"/>
    <w:rsid w:val="00912BE4"/>
    <w:rsid w:val="00913074"/>
    <w:rsid w:val="0091394E"/>
    <w:rsid w:val="009224BB"/>
    <w:rsid w:val="00925E3E"/>
    <w:rsid w:val="009323D6"/>
    <w:rsid w:val="00933FBF"/>
    <w:rsid w:val="00937E62"/>
    <w:rsid w:val="00945139"/>
    <w:rsid w:val="009562DA"/>
    <w:rsid w:val="00960280"/>
    <w:rsid w:val="00962ADD"/>
    <w:rsid w:val="009657CD"/>
    <w:rsid w:val="00966C26"/>
    <w:rsid w:val="009710D5"/>
    <w:rsid w:val="009746D2"/>
    <w:rsid w:val="00976014"/>
    <w:rsid w:val="00977805"/>
    <w:rsid w:val="00983559"/>
    <w:rsid w:val="009856AC"/>
    <w:rsid w:val="009917EB"/>
    <w:rsid w:val="00992D46"/>
    <w:rsid w:val="0099722D"/>
    <w:rsid w:val="009A05FD"/>
    <w:rsid w:val="009A5A9F"/>
    <w:rsid w:val="009B1EA6"/>
    <w:rsid w:val="009B28AE"/>
    <w:rsid w:val="009B2A54"/>
    <w:rsid w:val="009C76D3"/>
    <w:rsid w:val="009D3F98"/>
    <w:rsid w:val="009D58EB"/>
    <w:rsid w:val="009D5DDC"/>
    <w:rsid w:val="009E0857"/>
    <w:rsid w:val="009E0CFE"/>
    <w:rsid w:val="009E1547"/>
    <w:rsid w:val="009E3AA1"/>
    <w:rsid w:val="009F0EA7"/>
    <w:rsid w:val="009F2A11"/>
    <w:rsid w:val="009F2BA2"/>
    <w:rsid w:val="009F2C98"/>
    <w:rsid w:val="009F4675"/>
    <w:rsid w:val="009F4E09"/>
    <w:rsid w:val="00A06D9F"/>
    <w:rsid w:val="00A10949"/>
    <w:rsid w:val="00A126A0"/>
    <w:rsid w:val="00A12CFF"/>
    <w:rsid w:val="00A1510C"/>
    <w:rsid w:val="00A2393B"/>
    <w:rsid w:val="00A23F20"/>
    <w:rsid w:val="00A322AC"/>
    <w:rsid w:val="00A34801"/>
    <w:rsid w:val="00A37864"/>
    <w:rsid w:val="00A46D7E"/>
    <w:rsid w:val="00A551F3"/>
    <w:rsid w:val="00A556A1"/>
    <w:rsid w:val="00A56178"/>
    <w:rsid w:val="00A700CA"/>
    <w:rsid w:val="00A73D21"/>
    <w:rsid w:val="00A75D4D"/>
    <w:rsid w:val="00A76E56"/>
    <w:rsid w:val="00A82688"/>
    <w:rsid w:val="00A833A5"/>
    <w:rsid w:val="00A84368"/>
    <w:rsid w:val="00A86608"/>
    <w:rsid w:val="00A87C8A"/>
    <w:rsid w:val="00A964E7"/>
    <w:rsid w:val="00A97459"/>
    <w:rsid w:val="00AA5A43"/>
    <w:rsid w:val="00AB0FE4"/>
    <w:rsid w:val="00AB1E99"/>
    <w:rsid w:val="00AB268C"/>
    <w:rsid w:val="00AB3236"/>
    <w:rsid w:val="00AB7BA6"/>
    <w:rsid w:val="00AC26B1"/>
    <w:rsid w:val="00AC3822"/>
    <w:rsid w:val="00AE08A8"/>
    <w:rsid w:val="00AE34D4"/>
    <w:rsid w:val="00AE3A0C"/>
    <w:rsid w:val="00AE4EC9"/>
    <w:rsid w:val="00B00B99"/>
    <w:rsid w:val="00B01375"/>
    <w:rsid w:val="00B01701"/>
    <w:rsid w:val="00B23893"/>
    <w:rsid w:val="00B35CD9"/>
    <w:rsid w:val="00B36C5F"/>
    <w:rsid w:val="00B5462C"/>
    <w:rsid w:val="00B548C2"/>
    <w:rsid w:val="00B56E28"/>
    <w:rsid w:val="00B57B75"/>
    <w:rsid w:val="00B671BB"/>
    <w:rsid w:val="00B70C0A"/>
    <w:rsid w:val="00B7305F"/>
    <w:rsid w:val="00B73E33"/>
    <w:rsid w:val="00B76ADD"/>
    <w:rsid w:val="00B820B6"/>
    <w:rsid w:val="00B83CB4"/>
    <w:rsid w:val="00B86593"/>
    <w:rsid w:val="00B8735E"/>
    <w:rsid w:val="00B879B4"/>
    <w:rsid w:val="00B9083B"/>
    <w:rsid w:val="00B97D45"/>
    <w:rsid w:val="00BA1845"/>
    <w:rsid w:val="00BA2398"/>
    <w:rsid w:val="00BA678B"/>
    <w:rsid w:val="00BB493D"/>
    <w:rsid w:val="00BC0130"/>
    <w:rsid w:val="00BC43D9"/>
    <w:rsid w:val="00BD1672"/>
    <w:rsid w:val="00BD6F94"/>
    <w:rsid w:val="00BD70ED"/>
    <w:rsid w:val="00BF1107"/>
    <w:rsid w:val="00BF2343"/>
    <w:rsid w:val="00BF2BE4"/>
    <w:rsid w:val="00BF45D9"/>
    <w:rsid w:val="00BF4EFC"/>
    <w:rsid w:val="00C00BA2"/>
    <w:rsid w:val="00C03AC2"/>
    <w:rsid w:val="00C10E23"/>
    <w:rsid w:val="00C264BE"/>
    <w:rsid w:val="00C27517"/>
    <w:rsid w:val="00C33336"/>
    <w:rsid w:val="00C33E88"/>
    <w:rsid w:val="00C367B8"/>
    <w:rsid w:val="00C5298E"/>
    <w:rsid w:val="00C53FD6"/>
    <w:rsid w:val="00C57D50"/>
    <w:rsid w:val="00C62437"/>
    <w:rsid w:val="00C77C16"/>
    <w:rsid w:val="00C81E1D"/>
    <w:rsid w:val="00C85062"/>
    <w:rsid w:val="00C86974"/>
    <w:rsid w:val="00C87A62"/>
    <w:rsid w:val="00C95D00"/>
    <w:rsid w:val="00CA6328"/>
    <w:rsid w:val="00CB16E1"/>
    <w:rsid w:val="00CB67AF"/>
    <w:rsid w:val="00CC3C03"/>
    <w:rsid w:val="00CC72DA"/>
    <w:rsid w:val="00CD73FB"/>
    <w:rsid w:val="00CD778B"/>
    <w:rsid w:val="00CD7BA9"/>
    <w:rsid w:val="00CE3E06"/>
    <w:rsid w:val="00CE63D0"/>
    <w:rsid w:val="00CF6B50"/>
    <w:rsid w:val="00D01514"/>
    <w:rsid w:val="00D05E1D"/>
    <w:rsid w:val="00D21ACB"/>
    <w:rsid w:val="00D245F6"/>
    <w:rsid w:val="00D267FE"/>
    <w:rsid w:val="00D405FF"/>
    <w:rsid w:val="00D40AB1"/>
    <w:rsid w:val="00D43C1A"/>
    <w:rsid w:val="00D43C3E"/>
    <w:rsid w:val="00D4435A"/>
    <w:rsid w:val="00D473A5"/>
    <w:rsid w:val="00D54540"/>
    <w:rsid w:val="00D56896"/>
    <w:rsid w:val="00D577F1"/>
    <w:rsid w:val="00D60164"/>
    <w:rsid w:val="00D71077"/>
    <w:rsid w:val="00D73D11"/>
    <w:rsid w:val="00D73FBC"/>
    <w:rsid w:val="00D75BA0"/>
    <w:rsid w:val="00D81A84"/>
    <w:rsid w:val="00D84F8B"/>
    <w:rsid w:val="00D917CF"/>
    <w:rsid w:val="00D96ED0"/>
    <w:rsid w:val="00DA0481"/>
    <w:rsid w:val="00DA0B03"/>
    <w:rsid w:val="00DA29B6"/>
    <w:rsid w:val="00DA4ACF"/>
    <w:rsid w:val="00DB0D02"/>
    <w:rsid w:val="00DC032A"/>
    <w:rsid w:val="00DC518B"/>
    <w:rsid w:val="00DD00FE"/>
    <w:rsid w:val="00DD0B92"/>
    <w:rsid w:val="00DD15D7"/>
    <w:rsid w:val="00DD4D67"/>
    <w:rsid w:val="00DD548C"/>
    <w:rsid w:val="00DD6826"/>
    <w:rsid w:val="00DE48B7"/>
    <w:rsid w:val="00DF38BE"/>
    <w:rsid w:val="00E04133"/>
    <w:rsid w:val="00E075F1"/>
    <w:rsid w:val="00E10887"/>
    <w:rsid w:val="00E163FF"/>
    <w:rsid w:val="00E164D2"/>
    <w:rsid w:val="00E1699D"/>
    <w:rsid w:val="00E368E6"/>
    <w:rsid w:val="00E4501F"/>
    <w:rsid w:val="00E474C2"/>
    <w:rsid w:val="00E50412"/>
    <w:rsid w:val="00E50998"/>
    <w:rsid w:val="00E53518"/>
    <w:rsid w:val="00E54737"/>
    <w:rsid w:val="00E549DC"/>
    <w:rsid w:val="00E6165C"/>
    <w:rsid w:val="00E62B6F"/>
    <w:rsid w:val="00E73747"/>
    <w:rsid w:val="00E810F1"/>
    <w:rsid w:val="00E869E3"/>
    <w:rsid w:val="00E95642"/>
    <w:rsid w:val="00E95F12"/>
    <w:rsid w:val="00EA0A89"/>
    <w:rsid w:val="00EA1BCC"/>
    <w:rsid w:val="00EA43A3"/>
    <w:rsid w:val="00EA4CCB"/>
    <w:rsid w:val="00EC2686"/>
    <w:rsid w:val="00EC2E3D"/>
    <w:rsid w:val="00ED0A3B"/>
    <w:rsid w:val="00ED1447"/>
    <w:rsid w:val="00ED1526"/>
    <w:rsid w:val="00ED4A36"/>
    <w:rsid w:val="00ED5EAC"/>
    <w:rsid w:val="00EE0F9A"/>
    <w:rsid w:val="00EE16A7"/>
    <w:rsid w:val="00EE26A8"/>
    <w:rsid w:val="00EE4C02"/>
    <w:rsid w:val="00EF2E01"/>
    <w:rsid w:val="00F00602"/>
    <w:rsid w:val="00F021BE"/>
    <w:rsid w:val="00F05F33"/>
    <w:rsid w:val="00F101E8"/>
    <w:rsid w:val="00F102BA"/>
    <w:rsid w:val="00F111E0"/>
    <w:rsid w:val="00F30748"/>
    <w:rsid w:val="00F30A50"/>
    <w:rsid w:val="00F31FEB"/>
    <w:rsid w:val="00F3272B"/>
    <w:rsid w:val="00F32810"/>
    <w:rsid w:val="00F3579B"/>
    <w:rsid w:val="00F372D9"/>
    <w:rsid w:val="00F50716"/>
    <w:rsid w:val="00F52E2D"/>
    <w:rsid w:val="00F533FA"/>
    <w:rsid w:val="00F54499"/>
    <w:rsid w:val="00F645AE"/>
    <w:rsid w:val="00F65124"/>
    <w:rsid w:val="00F7783A"/>
    <w:rsid w:val="00F840BB"/>
    <w:rsid w:val="00F92D49"/>
    <w:rsid w:val="00F93262"/>
    <w:rsid w:val="00F94747"/>
    <w:rsid w:val="00FA33BA"/>
    <w:rsid w:val="00FB23CD"/>
    <w:rsid w:val="00FB6082"/>
    <w:rsid w:val="00FC2223"/>
    <w:rsid w:val="00FC22B8"/>
    <w:rsid w:val="00FC4450"/>
    <w:rsid w:val="00FC5227"/>
    <w:rsid w:val="00FD208C"/>
    <w:rsid w:val="00FD6669"/>
    <w:rsid w:val="00FD6B34"/>
    <w:rsid w:val="00FE409D"/>
    <w:rsid w:val="00FF1278"/>
    <w:rsid w:val="00FF54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C02"/>
    <w:pPr>
      <w:spacing w:after="200" w:line="276" w:lineRule="auto"/>
    </w:pPr>
    <w:rPr>
      <w:lang w:eastAsia="en-US"/>
    </w:rPr>
  </w:style>
  <w:style w:type="paragraph" w:styleId="Nagwek1">
    <w:name w:val="heading 1"/>
    <w:basedOn w:val="Normalny"/>
    <w:next w:val="Normalny"/>
    <w:link w:val="Nagwek1Znak"/>
    <w:uiPriority w:val="99"/>
    <w:qFormat/>
    <w:locked/>
    <w:rsid w:val="000D5342"/>
    <w:pPr>
      <w:keepNext/>
      <w:spacing w:after="0" w:line="240" w:lineRule="auto"/>
      <w:jc w:val="center"/>
      <w:outlineLvl w:val="0"/>
    </w:pPr>
    <w:rPr>
      <w:rFonts w:ascii="Times New Roman" w:hAnsi="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D778B"/>
    <w:rPr>
      <w:rFonts w:ascii="Cambria" w:hAnsi="Cambria" w:cs="Times New Roman"/>
      <w:b/>
      <w:bCs/>
      <w:kern w:val="32"/>
      <w:sz w:val="32"/>
      <w:szCs w:val="32"/>
      <w:lang w:eastAsia="en-US"/>
    </w:rPr>
  </w:style>
  <w:style w:type="paragraph" w:styleId="Nagwek">
    <w:name w:val="header"/>
    <w:basedOn w:val="Normalny"/>
    <w:link w:val="NagwekZnak"/>
    <w:uiPriority w:val="99"/>
    <w:rsid w:val="00EE4C02"/>
    <w:pPr>
      <w:tabs>
        <w:tab w:val="center" w:pos="4536"/>
        <w:tab w:val="right" w:pos="9072"/>
      </w:tabs>
    </w:pPr>
  </w:style>
  <w:style w:type="character" w:customStyle="1" w:styleId="NagwekZnak">
    <w:name w:val="Nagłówek Znak"/>
    <w:basedOn w:val="Domylnaczcionkaakapitu"/>
    <w:link w:val="Nagwek"/>
    <w:uiPriority w:val="99"/>
    <w:locked/>
    <w:rsid w:val="00EE4C02"/>
    <w:rPr>
      <w:rFonts w:ascii="Calibri" w:hAnsi="Calibri" w:cs="Times New Roman"/>
    </w:rPr>
  </w:style>
  <w:style w:type="table" w:styleId="Tabela-Siatka">
    <w:name w:val="Table Grid"/>
    <w:basedOn w:val="Standardowy"/>
    <w:uiPriority w:val="99"/>
    <w:rsid w:val="00EE4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iPriority w:val="99"/>
    <w:rsid w:val="000D5342"/>
    <w:pPr>
      <w:spacing w:after="0" w:line="240" w:lineRule="auto"/>
      <w:jc w:val="both"/>
    </w:pPr>
    <w:rPr>
      <w:rFonts w:ascii="Times New Roman" w:hAnsi="Times New Roman"/>
      <w:sz w:val="24"/>
      <w:szCs w:val="20"/>
      <w:lang w:eastAsia="pl-PL"/>
    </w:rPr>
  </w:style>
  <w:style w:type="character" w:customStyle="1" w:styleId="Tekstpodstawowy3Znak">
    <w:name w:val="Tekst podstawowy 3 Znak"/>
    <w:basedOn w:val="Domylnaczcionkaakapitu"/>
    <w:link w:val="Tekstpodstawowy3"/>
    <w:uiPriority w:val="99"/>
    <w:semiHidden/>
    <w:locked/>
    <w:rsid w:val="00CD778B"/>
    <w:rPr>
      <w:rFonts w:cs="Times New Roman"/>
      <w:sz w:val="16"/>
      <w:szCs w:val="16"/>
      <w:lang w:eastAsia="en-US"/>
    </w:rPr>
  </w:style>
  <w:style w:type="paragraph" w:styleId="Tekstdymka">
    <w:name w:val="Balloon Text"/>
    <w:basedOn w:val="Normalny"/>
    <w:link w:val="TekstdymkaZnak"/>
    <w:uiPriority w:val="99"/>
    <w:semiHidden/>
    <w:rsid w:val="000D534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CD778B"/>
    <w:rPr>
      <w:rFonts w:ascii="Times New Roman" w:hAnsi="Times New Roman" w:cs="Times New Roman"/>
      <w:sz w:val="2"/>
      <w:lang w:eastAsia="en-US"/>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1"/>
    <w:uiPriority w:val="99"/>
    <w:rsid w:val="000D5342"/>
    <w:pPr>
      <w:tabs>
        <w:tab w:val="center" w:pos="4536"/>
        <w:tab w:val="right" w:pos="9072"/>
      </w:tabs>
      <w:spacing w:after="0" w:line="240" w:lineRule="auto"/>
    </w:pPr>
    <w:rPr>
      <w:rFonts w:ascii="Times New Roman" w:hAnsi="Times New Roman"/>
      <w:sz w:val="24"/>
      <w:szCs w:val="24"/>
      <w:lang w:eastAsia="pl-PL"/>
    </w:rPr>
  </w:style>
  <w:style w:type="character" w:customStyle="1" w:styleId="StopkaZnak1">
    <w:name w:val="Stopka Znak1"/>
    <w:aliases w:val="Znak Znak Znak Znak Znak Znak2,Znak Znak Znak Znak Znak Znak1 Znak1,Znak Znak Znak Znak Znak2 Znak1,Znak Znak Znak Znak1 Znak1,Znak Znak Znak1 Znak1,Znak Znak Znak Znak Znak Znak Znak Znak Znak Znak Znak Znak Znak1"/>
    <w:basedOn w:val="Domylnaczcionkaakapitu"/>
    <w:link w:val="Stopka"/>
    <w:uiPriority w:val="99"/>
    <w:semiHidden/>
    <w:locked/>
    <w:rsid w:val="00CD778B"/>
    <w:rPr>
      <w:rFonts w:cs="Times New Roman"/>
      <w:lang w:eastAsia="en-US"/>
    </w:rPr>
  </w:style>
  <w:style w:type="character" w:styleId="Numerstrony">
    <w:name w:val="page number"/>
    <w:basedOn w:val="Domylnaczcionkaakapitu"/>
    <w:uiPriority w:val="99"/>
    <w:rsid w:val="000D5342"/>
    <w:rPr>
      <w:rFonts w:cs="Times New Roman"/>
    </w:rPr>
  </w:style>
  <w:style w:type="paragraph" w:styleId="Tekstpodstawowy">
    <w:name w:val="Body Text"/>
    <w:basedOn w:val="Normalny"/>
    <w:link w:val="TekstpodstawowyZnak"/>
    <w:uiPriority w:val="99"/>
    <w:rsid w:val="000D5342"/>
    <w:pPr>
      <w:spacing w:after="120"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locked/>
    <w:rsid w:val="00CD778B"/>
    <w:rPr>
      <w:rFonts w:cs="Times New Roman"/>
      <w:lang w:eastAsia="en-US"/>
    </w:rPr>
  </w:style>
  <w:style w:type="paragraph" w:styleId="Tekstpodstawowy2">
    <w:name w:val="Body Text 2"/>
    <w:basedOn w:val="Normalny"/>
    <w:link w:val="Tekstpodstawowy2Znak"/>
    <w:uiPriority w:val="99"/>
    <w:rsid w:val="000D5342"/>
    <w:pPr>
      <w:suppressAutoHyphens/>
      <w:spacing w:after="120" w:line="480" w:lineRule="auto"/>
    </w:pPr>
    <w:rPr>
      <w:rFonts w:ascii="Times New Roman" w:hAnsi="Times New Roman"/>
      <w:sz w:val="24"/>
      <w:szCs w:val="24"/>
      <w:lang w:eastAsia="ar-SA"/>
    </w:rPr>
  </w:style>
  <w:style w:type="character" w:customStyle="1" w:styleId="Tekstpodstawowy2Znak">
    <w:name w:val="Tekst podstawowy 2 Znak"/>
    <w:basedOn w:val="Domylnaczcionkaakapitu"/>
    <w:link w:val="Tekstpodstawowy2"/>
    <w:uiPriority w:val="99"/>
    <w:semiHidden/>
    <w:locked/>
    <w:rsid w:val="00CD778B"/>
    <w:rPr>
      <w:rFonts w:cs="Times New Roman"/>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uiPriority w:val="99"/>
    <w:locked/>
    <w:rsid w:val="00AE08A8"/>
    <w:rPr>
      <w:rFonts w:ascii="Times New Roman" w:hAnsi="Times New Roman" w:cs="Times New Roman"/>
      <w:sz w:val="28"/>
      <w:szCs w:val="28"/>
      <w:lang w:eastAsia="pl-PL"/>
    </w:rPr>
  </w:style>
  <w:style w:type="paragraph" w:styleId="Akapitzlist">
    <w:name w:val="List Paragraph"/>
    <w:basedOn w:val="Normalny"/>
    <w:uiPriority w:val="99"/>
    <w:qFormat/>
    <w:rsid w:val="00C5298E"/>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26302406">
      <w:bodyDiv w:val="1"/>
      <w:marLeft w:val="0"/>
      <w:marRight w:val="0"/>
      <w:marTop w:val="0"/>
      <w:marBottom w:val="0"/>
      <w:divBdr>
        <w:top w:val="none" w:sz="0" w:space="0" w:color="auto"/>
        <w:left w:val="none" w:sz="0" w:space="0" w:color="auto"/>
        <w:bottom w:val="none" w:sz="0" w:space="0" w:color="auto"/>
        <w:right w:val="none" w:sz="0" w:space="0" w:color="auto"/>
      </w:divBdr>
    </w:div>
    <w:div w:id="249123237">
      <w:marLeft w:val="0"/>
      <w:marRight w:val="0"/>
      <w:marTop w:val="0"/>
      <w:marBottom w:val="0"/>
      <w:divBdr>
        <w:top w:val="none" w:sz="0" w:space="0" w:color="auto"/>
        <w:left w:val="none" w:sz="0" w:space="0" w:color="auto"/>
        <w:bottom w:val="none" w:sz="0" w:space="0" w:color="auto"/>
        <w:right w:val="none" w:sz="0" w:space="0" w:color="auto"/>
      </w:divBdr>
    </w:div>
    <w:div w:id="249123238">
      <w:marLeft w:val="0"/>
      <w:marRight w:val="0"/>
      <w:marTop w:val="0"/>
      <w:marBottom w:val="0"/>
      <w:divBdr>
        <w:top w:val="none" w:sz="0" w:space="0" w:color="auto"/>
        <w:left w:val="none" w:sz="0" w:space="0" w:color="auto"/>
        <w:bottom w:val="none" w:sz="0" w:space="0" w:color="auto"/>
        <w:right w:val="none" w:sz="0" w:space="0" w:color="auto"/>
      </w:divBdr>
    </w:div>
    <w:div w:id="249123239">
      <w:marLeft w:val="0"/>
      <w:marRight w:val="0"/>
      <w:marTop w:val="0"/>
      <w:marBottom w:val="0"/>
      <w:divBdr>
        <w:top w:val="none" w:sz="0" w:space="0" w:color="auto"/>
        <w:left w:val="none" w:sz="0" w:space="0" w:color="auto"/>
        <w:bottom w:val="none" w:sz="0" w:space="0" w:color="auto"/>
        <w:right w:val="none" w:sz="0" w:space="0" w:color="auto"/>
      </w:divBdr>
    </w:div>
    <w:div w:id="249123240">
      <w:marLeft w:val="0"/>
      <w:marRight w:val="0"/>
      <w:marTop w:val="0"/>
      <w:marBottom w:val="0"/>
      <w:divBdr>
        <w:top w:val="none" w:sz="0" w:space="0" w:color="auto"/>
        <w:left w:val="none" w:sz="0" w:space="0" w:color="auto"/>
        <w:bottom w:val="none" w:sz="0" w:space="0" w:color="auto"/>
        <w:right w:val="none" w:sz="0" w:space="0" w:color="auto"/>
      </w:divBdr>
    </w:div>
    <w:div w:id="249123241">
      <w:marLeft w:val="0"/>
      <w:marRight w:val="0"/>
      <w:marTop w:val="0"/>
      <w:marBottom w:val="0"/>
      <w:divBdr>
        <w:top w:val="none" w:sz="0" w:space="0" w:color="auto"/>
        <w:left w:val="none" w:sz="0" w:space="0" w:color="auto"/>
        <w:bottom w:val="none" w:sz="0" w:space="0" w:color="auto"/>
        <w:right w:val="none" w:sz="0" w:space="0" w:color="auto"/>
      </w:divBdr>
    </w:div>
    <w:div w:id="249123242">
      <w:marLeft w:val="0"/>
      <w:marRight w:val="0"/>
      <w:marTop w:val="0"/>
      <w:marBottom w:val="0"/>
      <w:divBdr>
        <w:top w:val="none" w:sz="0" w:space="0" w:color="auto"/>
        <w:left w:val="none" w:sz="0" w:space="0" w:color="auto"/>
        <w:bottom w:val="none" w:sz="0" w:space="0" w:color="auto"/>
        <w:right w:val="none" w:sz="0" w:space="0" w:color="auto"/>
      </w:divBdr>
    </w:div>
    <w:div w:id="249123243">
      <w:marLeft w:val="0"/>
      <w:marRight w:val="0"/>
      <w:marTop w:val="0"/>
      <w:marBottom w:val="0"/>
      <w:divBdr>
        <w:top w:val="none" w:sz="0" w:space="0" w:color="auto"/>
        <w:left w:val="none" w:sz="0" w:space="0" w:color="auto"/>
        <w:bottom w:val="none" w:sz="0" w:space="0" w:color="auto"/>
        <w:right w:val="none" w:sz="0" w:space="0" w:color="auto"/>
      </w:divBdr>
    </w:div>
    <w:div w:id="249123244">
      <w:marLeft w:val="0"/>
      <w:marRight w:val="0"/>
      <w:marTop w:val="0"/>
      <w:marBottom w:val="0"/>
      <w:divBdr>
        <w:top w:val="none" w:sz="0" w:space="0" w:color="auto"/>
        <w:left w:val="none" w:sz="0" w:space="0" w:color="auto"/>
        <w:bottom w:val="none" w:sz="0" w:space="0" w:color="auto"/>
        <w:right w:val="none" w:sz="0" w:space="0" w:color="auto"/>
      </w:divBdr>
    </w:div>
    <w:div w:id="249123245">
      <w:marLeft w:val="0"/>
      <w:marRight w:val="0"/>
      <w:marTop w:val="0"/>
      <w:marBottom w:val="0"/>
      <w:divBdr>
        <w:top w:val="none" w:sz="0" w:space="0" w:color="auto"/>
        <w:left w:val="none" w:sz="0" w:space="0" w:color="auto"/>
        <w:bottom w:val="none" w:sz="0" w:space="0" w:color="auto"/>
        <w:right w:val="none" w:sz="0" w:space="0" w:color="auto"/>
      </w:divBdr>
    </w:div>
    <w:div w:id="249123246">
      <w:marLeft w:val="0"/>
      <w:marRight w:val="0"/>
      <w:marTop w:val="0"/>
      <w:marBottom w:val="0"/>
      <w:divBdr>
        <w:top w:val="none" w:sz="0" w:space="0" w:color="auto"/>
        <w:left w:val="none" w:sz="0" w:space="0" w:color="auto"/>
        <w:bottom w:val="none" w:sz="0" w:space="0" w:color="auto"/>
        <w:right w:val="none" w:sz="0" w:space="0" w:color="auto"/>
      </w:divBdr>
    </w:div>
    <w:div w:id="249123247">
      <w:marLeft w:val="0"/>
      <w:marRight w:val="0"/>
      <w:marTop w:val="0"/>
      <w:marBottom w:val="0"/>
      <w:divBdr>
        <w:top w:val="none" w:sz="0" w:space="0" w:color="auto"/>
        <w:left w:val="none" w:sz="0" w:space="0" w:color="auto"/>
        <w:bottom w:val="none" w:sz="0" w:space="0" w:color="auto"/>
        <w:right w:val="none" w:sz="0" w:space="0" w:color="auto"/>
      </w:divBdr>
    </w:div>
    <w:div w:id="249123248">
      <w:marLeft w:val="0"/>
      <w:marRight w:val="0"/>
      <w:marTop w:val="0"/>
      <w:marBottom w:val="0"/>
      <w:divBdr>
        <w:top w:val="none" w:sz="0" w:space="0" w:color="auto"/>
        <w:left w:val="none" w:sz="0" w:space="0" w:color="auto"/>
        <w:bottom w:val="none" w:sz="0" w:space="0" w:color="auto"/>
        <w:right w:val="none" w:sz="0" w:space="0" w:color="auto"/>
      </w:divBdr>
    </w:div>
    <w:div w:id="249123249">
      <w:marLeft w:val="0"/>
      <w:marRight w:val="0"/>
      <w:marTop w:val="0"/>
      <w:marBottom w:val="0"/>
      <w:divBdr>
        <w:top w:val="none" w:sz="0" w:space="0" w:color="auto"/>
        <w:left w:val="none" w:sz="0" w:space="0" w:color="auto"/>
        <w:bottom w:val="none" w:sz="0" w:space="0" w:color="auto"/>
        <w:right w:val="none" w:sz="0" w:space="0" w:color="auto"/>
      </w:divBdr>
    </w:div>
    <w:div w:id="249123250">
      <w:marLeft w:val="0"/>
      <w:marRight w:val="0"/>
      <w:marTop w:val="0"/>
      <w:marBottom w:val="0"/>
      <w:divBdr>
        <w:top w:val="none" w:sz="0" w:space="0" w:color="auto"/>
        <w:left w:val="none" w:sz="0" w:space="0" w:color="auto"/>
        <w:bottom w:val="none" w:sz="0" w:space="0" w:color="auto"/>
        <w:right w:val="none" w:sz="0" w:space="0" w:color="auto"/>
      </w:divBdr>
    </w:div>
    <w:div w:id="249123251">
      <w:marLeft w:val="0"/>
      <w:marRight w:val="0"/>
      <w:marTop w:val="0"/>
      <w:marBottom w:val="0"/>
      <w:divBdr>
        <w:top w:val="none" w:sz="0" w:space="0" w:color="auto"/>
        <w:left w:val="none" w:sz="0" w:space="0" w:color="auto"/>
        <w:bottom w:val="none" w:sz="0" w:space="0" w:color="auto"/>
        <w:right w:val="none" w:sz="0" w:space="0" w:color="auto"/>
      </w:divBdr>
    </w:div>
    <w:div w:id="249123252">
      <w:marLeft w:val="0"/>
      <w:marRight w:val="0"/>
      <w:marTop w:val="0"/>
      <w:marBottom w:val="0"/>
      <w:divBdr>
        <w:top w:val="none" w:sz="0" w:space="0" w:color="auto"/>
        <w:left w:val="none" w:sz="0" w:space="0" w:color="auto"/>
        <w:bottom w:val="none" w:sz="0" w:space="0" w:color="auto"/>
        <w:right w:val="none" w:sz="0" w:space="0" w:color="auto"/>
      </w:divBdr>
    </w:div>
    <w:div w:id="249123253">
      <w:marLeft w:val="0"/>
      <w:marRight w:val="0"/>
      <w:marTop w:val="0"/>
      <w:marBottom w:val="0"/>
      <w:divBdr>
        <w:top w:val="none" w:sz="0" w:space="0" w:color="auto"/>
        <w:left w:val="none" w:sz="0" w:space="0" w:color="auto"/>
        <w:bottom w:val="none" w:sz="0" w:space="0" w:color="auto"/>
        <w:right w:val="none" w:sz="0" w:space="0" w:color="auto"/>
      </w:divBdr>
    </w:div>
    <w:div w:id="249123254">
      <w:marLeft w:val="0"/>
      <w:marRight w:val="0"/>
      <w:marTop w:val="0"/>
      <w:marBottom w:val="0"/>
      <w:divBdr>
        <w:top w:val="none" w:sz="0" w:space="0" w:color="auto"/>
        <w:left w:val="none" w:sz="0" w:space="0" w:color="auto"/>
        <w:bottom w:val="none" w:sz="0" w:space="0" w:color="auto"/>
        <w:right w:val="none" w:sz="0" w:space="0" w:color="auto"/>
      </w:divBdr>
    </w:div>
    <w:div w:id="249123255">
      <w:marLeft w:val="0"/>
      <w:marRight w:val="0"/>
      <w:marTop w:val="0"/>
      <w:marBottom w:val="0"/>
      <w:divBdr>
        <w:top w:val="none" w:sz="0" w:space="0" w:color="auto"/>
        <w:left w:val="none" w:sz="0" w:space="0" w:color="auto"/>
        <w:bottom w:val="none" w:sz="0" w:space="0" w:color="auto"/>
        <w:right w:val="none" w:sz="0" w:space="0" w:color="auto"/>
      </w:divBdr>
    </w:div>
    <w:div w:id="249123256">
      <w:marLeft w:val="0"/>
      <w:marRight w:val="0"/>
      <w:marTop w:val="0"/>
      <w:marBottom w:val="0"/>
      <w:divBdr>
        <w:top w:val="none" w:sz="0" w:space="0" w:color="auto"/>
        <w:left w:val="none" w:sz="0" w:space="0" w:color="auto"/>
        <w:bottom w:val="none" w:sz="0" w:space="0" w:color="auto"/>
        <w:right w:val="none" w:sz="0" w:space="0" w:color="auto"/>
      </w:divBdr>
    </w:div>
    <w:div w:id="249123257">
      <w:marLeft w:val="0"/>
      <w:marRight w:val="0"/>
      <w:marTop w:val="0"/>
      <w:marBottom w:val="0"/>
      <w:divBdr>
        <w:top w:val="none" w:sz="0" w:space="0" w:color="auto"/>
        <w:left w:val="none" w:sz="0" w:space="0" w:color="auto"/>
        <w:bottom w:val="none" w:sz="0" w:space="0" w:color="auto"/>
        <w:right w:val="none" w:sz="0" w:space="0" w:color="auto"/>
      </w:divBdr>
    </w:div>
    <w:div w:id="249123258">
      <w:marLeft w:val="0"/>
      <w:marRight w:val="0"/>
      <w:marTop w:val="0"/>
      <w:marBottom w:val="0"/>
      <w:divBdr>
        <w:top w:val="none" w:sz="0" w:space="0" w:color="auto"/>
        <w:left w:val="none" w:sz="0" w:space="0" w:color="auto"/>
        <w:bottom w:val="none" w:sz="0" w:space="0" w:color="auto"/>
        <w:right w:val="none" w:sz="0" w:space="0" w:color="auto"/>
      </w:divBdr>
    </w:div>
    <w:div w:id="249123259">
      <w:marLeft w:val="0"/>
      <w:marRight w:val="0"/>
      <w:marTop w:val="0"/>
      <w:marBottom w:val="0"/>
      <w:divBdr>
        <w:top w:val="none" w:sz="0" w:space="0" w:color="auto"/>
        <w:left w:val="none" w:sz="0" w:space="0" w:color="auto"/>
        <w:bottom w:val="none" w:sz="0" w:space="0" w:color="auto"/>
        <w:right w:val="none" w:sz="0" w:space="0" w:color="auto"/>
      </w:divBdr>
    </w:div>
    <w:div w:id="249123260">
      <w:marLeft w:val="0"/>
      <w:marRight w:val="0"/>
      <w:marTop w:val="0"/>
      <w:marBottom w:val="0"/>
      <w:divBdr>
        <w:top w:val="none" w:sz="0" w:space="0" w:color="auto"/>
        <w:left w:val="none" w:sz="0" w:space="0" w:color="auto"/>
        <w:bottom w:val="none" w:sz="0" w:space="0" w:color="auto"/>
        <w:right w:val="none" w:sz="0" w:space="0" w:color="auto"/>
      </w:divBdr>
    </w:div>
    <w:div w:id="249123261">
      <w:marLeft w:val="0"/>
      <w:marRight w:val="0"/>
      <w:marTop w:val="0"/>
      <w:marBottom w:val="0"/>
      <w:divBdr>
        <w:top w:val="none" w:sz="0" w:space="0" w:color="auto"/>
        <w:left w:val="none" w:sz="0" w:space="0" w:color="auto"/>
        <w:bottom w:val="none" w:sz="0" w:space="0" w:color="auto"/>
        <w:right w:val="none" w:sz="0" w:space="0" w:color="auto"/>
      </w:divBdr>
    </w:div>
    <w:div w:id="249123262">
      <w:marLeft w:val="0"/>
      <w:marRight w:val="0"/>
      <w:marTop w:val="0"/>
      <w:marBottom w:val="0"/>
      <w:divBdr>
        <w:top w:val="none" w:sz="0" w:space="0" w:color="auto"/>
        <w:left w:val="none" w:sz="0" w:space="0" w:color="auto"/>
        <w:bottom w:val="none" w:sz="0" w:space="0" w:color="auto"/>
        <w:right w:val="none" w:sz="0" w:space="0" w:color="auto"/>
      </w:divBdr>
    </w:div>
    <w:div w:id="249123263">
      <w:marLeft w:val="0"/>
      <w:marRight w:val="0"/>
      <w:marTop w:val="0"/>
      <w:marBottom w:val="0"/>
      <w:divBdr>
        <w:top w:val="none" w:sz="0" w:space="0" w:color="auto"/>
        <w:left w:val="none" w:sz="0" w:space="0" w:color="auto"/>
        <w:bottom w:val="none" w:sz="0" w:space="0" w:color="auto"/>
        <w:right w:val="none" w:sz="0" w:space="0" w:color="auto"/>
      </w:divBdr>
    </w:div>
    <w:div w:id="249123264">
      <w:marLeft w:val="0"/>
      <w:marRight w:val="0"/>
      <w:marTop w:val="0"/>
      <w:marBottom w:val="0"/>
      <w:divBdr>
        <w:top w:val="none" w:sz="0" w:space="0" w:color="auto"/>
        <w:left w:val="none" w:sz="0" w:space="0" w:color="auto"/>
        <w:bottom w:val="none" w:sz="0" w:space="0" w:color="auto"/>
        <w:right w:val="none" w:sz="0" w:space="0" w:color="auto"/>
      </w:divBdr>
    </w:div>
    <w:div w:id="249123265">
      <w:marLeft w:val="0"/>
      <w:marRight w:val="0"/>
      <w:marTop w:val="0"/>
      <w:marBottom w:val="0"/>
      <w:divBdr>
        <w:top w:val="none" w:sz="0" w:space="0" w:color="auto"/>
        <w:left w:val="none" w:sz="0" w:space="0" w:color="auto"/>
        <w:bottom w:val="none" w:sz="0" w:space="0" w:color="auto"/>
        <w:right w:val="none" w:sz="0" w:space="0" w:color="auto"/>
      </w:divBdr>
    </w:div>
    <w:div w:id="249123266">
      <w:marLeft w:val="0"/>
      <w:marRight w:val="0"/>
      <w:marTop w:val="0"/>
      <w:marBottom w:val="0"/>
      <w:divBdr>
        <w:top w:val="none" w:sz="0" w:space="0" w:color="auto"/>
        <w:left w:val="none" w:sz="0" w:space="0" w:color="auto"/>
        <w:bottom w:val="none" w:sz="0" w:space="0" w:color="auto"/>
        <w:right w:val="none" w:sz="0" w:space="0" w:color="auto"/>
      </w:divBdr>
    </w:div>
    <w:div w:id="249123267">
      <w:marLeft w:val="0"/>
      <w:marRight w:val="0"/>
      <w:marTop w:val="0"/>
      <w:marBottom w:val="0"/>
      <w:divBdr>
        <w:top w:val="none" w:sz="0" w:space="0" w:color="auto"/>
        <w:left w:val="none" w:sz="0" w:space="0" w:color="auto"/>
        <w:bottom w:val="none" w:sz="0" w:space="0" w:color="auto"/>
        <w:right w:val="none" w:sz="0" w:space="0" w:color="auto"/>
      </w:divBdr>
    </w:div>
    <w:div w:id="249123268">
      <w:marLeft w:val="0"/>
      <w:marRight w:val="0"/>
      <w:marTop w:val="0"/>
      <w:marBottom w:val="0"/>
      <w:divBdr>
        <w:top w:val="none" w:sz="0" w:space="0" w:color="auto"/>
        <w:left w:val="none" w:sz="0" w:space="0" w:color="auto"/>
        <w:bottom w:val="none" w:sz="0" w:space="0" w:color="auto"/>
        <w:right w:val="none" w:sz="0" w:space="0" w:color="auto"/>
      </w:divBdr>
    </w:div>
    <w:div w:id="249123269">
      <w:marLeft w:val="0"/>
      <w:marRight w:val="0"/>
      <w:marTop w:val="0"/>
      <w:marBottom w:val="0"/>
      <w:divBdr>
        <w:top w:val="none" w:sz="0" w:space="0" w:color="auto"/>
        <w:left w:val="none" w:sz="0" w:space="0" w:color="auto"/>
        <w:bottom w:val="none" w:sz="0" w:space="0" w:color="auto"/>
        <w:right w:val="none" w:sz="0" w:space="0" w:color="auto"/>
      </w:divBdr>
    </w:div>
    <w:div w:id="249123270">
      <w:marLeft w:val="0"/>
      <w:marRight w:val="0"/>
      <w:marTop w:val="0"/>
      <w:marBottom w:val="0"/>
      <w:divBdr>
        <w:top w:val="none" w:sz="0" w:space="0" w:color="auto"/>
        <w:left w:val="none" w:sz="0" w:space="0" w:color="auto"/>
        <w:bottom w:val="none" w:sz="0" w:space="0" w:color="auto"/>
        <w:right w:val="none" w:sz="0" w:space="0" w:color="auto"/>
      </w:divBdr>
    </w:div>
    <w:div w:id="249123271">
      <w:marLeft w:val="0"/>
      <w:marRight w:val="0"/>
      <w:marTop w:val="0"/>
      <w:marBottom w:val="0"/>
      <w:divBdr>
        <w:top w:val="none" w:sz="0" w:space="0" w:color="auto"/>
        <w:left w:val="none" w:sz="0" w:space="0" w:color="auto"/>
        <w:bottom w:val="none" w:sz="0" w:space="0" w:color="auto"/>
        <w:right w:val="none" w:sz="0" w:space="0" w:color="auto"/>
      </w:divBdr>
    </w:div>
    <w:div w:id="249123272">
      <w:marLeft w:val="0"/>
      <w:marRight w:val="0"/>
      <w:marTop w:val="0"/>
      <w:marBottom w:val="0"/>
      <w:divBdr>
        <w:top w:val="none" w:sz="0" w:space="0" w:color="auto"/>
        <w:left w:val="none" w:sz="0" w:space="0" w:color="auto"/>
        <w:bottom w:val="none" w:sz="0" w:space="0" w:color="auto"/>
        <w:right w:val="none" w:sz="0" w:space="0" w:color="auto"/>
      </w:divBdr>
    </w:div>
    <w:div w:id="249123273">
      <w:marLeft w:val="0"/>
      <w:marRight w:val="0"/>
      <w:marTop w:val="0"/>
      <w:marBottom w:val="0"/>
      <w:divBdr>
        <w:top w:val="none" w:sz="0" w:space="0" w:color="auto"/>
        <w:left w:val="none" w:sz="0" w:space="0" w:color="auto"/>
        <w:bottom w:val="none" w:sz="0" w:space="0" w:color="auto"/>
        <w:right w:val="none" w:sz="0" w:space="0" w:color="auto"/>
      </w:divBdr>
    </w:div>
    <w:div w:id="249123274">
      <w:marLeft w:val="0"/>
      <w:marRight w:val="0"/>
      <w:marTop w:val="0"/>
      <w:marBottom w:val="0"/>
      <w:divBdr>
        <w:top w:val="none" w:sz="0" w:space="0" w:color="auto"/>
        <w:left w:val="none" w:sz="0" w:space="0" w:color="auto"/>
        <w:bottom w:val="none" w:sz="0" w:space="0" w:color="auto"/>
        <w:right w:val="none" w:sz="0" w:space="0" w:color="auto"/>
      </w:divBdr>
    </w:div>
    <w:div w:id="249123275">
      <w:marLeft w:val="0"/>
      <w:marRight w:val="0"/>
      <w:marTop w:val="0"/>
      <w:marBottom w:val="0"/>
      <w:divBdr>
        <w:top w:val="none" w:sz="0" w:space="0" w:color="auto"/>
        <w:left w:val="none" w:sz="0" w:space="0" w:color="auto"/>
        <w:bottom w:val="none" w:sz="0" w:space="0" w:color="auto"/>
        <w:right w:val="none" w:sz="0" w:space="0" w:color="auto"/>
      </w:divBdr>
    </w:div>
    <w:div w:id="249123276">
      <w:marLeft w:val="0"/>
      <w:marRight w:val="0"/>
      <w:marTop w:val="0"/>
      <w:marBottom w:val="0"/>
      <w:divBdr>
        <w:top w:val="none" w:sz="0" w:space="0" w:color="auto"/>
        <w:left w:val="none" w:sz="0" w:space="0" w:color="auto"/>
        <w:bottom w:val="none" w:sz="0" w:space="0" w:color="auto"/>
        <w:right w:val="none" w:sz="0" w:space="0" w:color="auto"/>
      </w:divBdr>
    </w:div>
    <w:div w:id="249123277">
      <w:marLeft w:val="0"/>
      <w:marRight w:val="0"/>
      <w:marTop w:val="0"/>
      <w:marBottom w:val="0"/>
      <w:divBdr>
        <w:top w:val="none" w:sz="0" w:space="0" w:color="auto"/>
        <w:left w:val="none" w:sz="0" w:space="0" w:color="auto"/>
        <w:bottom w:val="none" w:sz="0" w:space="0" w:color="auto"/>
        <w:right w:val="none" w:sz="0" w:space="0" w:color="auto"/>
      </w:divBdr>
    </w:div>
    <w:div w:id="249123278">
      <w:marLeft w:val="0"/>
      <w:marRight w:val="0"/>
      <w:marTop w:val="0"/>
      <w:marBottom w:val="0"/>
      <w:divBdr>
        <w:top w:val="none" w:sz="0" w:space="0" w:color="auto"/>
        <w:left w:val="none" w:sz="0" w:space="0" w:color="auto"/>
        <w:bottom w:val="none" w:sz="0" w:space="0" w:color="auto"/>
        <w:right w:val="none" w:sz="0" w:space="0" w:color="auto"/>
      </w:divBdr>
    </w:div>
    <w:div w:id="249123279">
      <w:marLeft w:val="0"/>
      <w:marRight w:val="0"/>
      <w:marTop w:val="0"/>
      <w:marBottom w:val="0"/>
      <w:divBdr>
        <w:top w:val="none" w:sz="0" w:space="0" w:color="auto"/>
        <w:left w:val="none" w:sz="0" w:space="0" w:color="auto"/>
        <w:bottom w:val="none" w:sz="0" w:space="0" w:color="auto"/>
        <w:right w:val="none" w:sz="0" w:space="0" w:color="auto"/>
      </w:divBdr>
    </w:div>
    <w:div w:id="249123280">
      <w:marLeft w:val="0"/>
      <w:marRight w:val="0"/>
      <w:marTop w:val="0"/>
      <w:marBottom w:val="0"/>
      <w:divBdr>
        <w:top w:val="none" w:sz="0" w:space="0" w:color="auto"/>
        <w:left w:val="none" w:sz="0" w:space="0" w:color="auto"/>
        <w:bottom w:val="none" w:sz="0" w:space="0" w:color="auto"/>
        <w:right w:val="none" w:sz="0" w:space="0" w:color="auto"/>
      </w:divBdr>
    </w:div>
    <w:div w:id="249123281">
      <w:marLeft w:val="0"/>
      <w:marRight w:val="0"/>
      <w:marTop w:val="0"/>
      <w:marBottom w:val="0"/>
      <w:divBdr>
        <w:top w:val="none" w:sz="0" w:space="0" w:color="auto"/>
        <w:left w:val="none" w:sz="0" w:space="0" w:color="auto"/>
        <w:bottom w:val="none" w:sz="0" w:space="0" w:color="auto"/>
        <w:right w:val="none" w:sz="0" w:space="0" w:color="auto"/>
      </w:divBdr>
    </w:div>
    <w:div w:id="249123282">
      <w:marLeft w:val="0"/>
      <w:marRight w:val="0"/>
      <w:marTop w:val="0"/>
      <w:marBottom w:val="0"/>
      <w:divBdr>
        <w:top w:val="none" w:sz="0" w:space="0" w:color="auto"/>
        <w:left w:val="none" w:sz="0" w:space="0" w:color="auto"/>
        <w:bottom w:val="none" w:sz="0" w:space="0" w:color="auto"/>
        <w:right w:val="none" w:sz="0" w:space="0" w:color="auto"/>
      </w:divBdr>
    </w:div>
    <w:div w:id="249123283">
      <w:marLeft w:val="0"/>
      <w:marRight w:val="0"/>
      <w:marTop w:val="0"/>
      <w:marBottom w:val="0"/>
      <w:divBdr>
        <w:top w:val="none" w:sz="0" w:space="0" w:color="auto"/>
        <w:left w:val="none" w:sz="0" w:space="0" w:color="auto"/>
        <w:bottom w:val="none" w:sz="0" w:space="0" w:color="auto"/>
        <w:right w:val="none" w:sz="0" w:space="0" w:color="auto"/>
      </w:divBdr>
    </w:div>
    <w:div w:id="249123284">
      <w:marLeft w:val="0"/>
      <w:marRight w:val="0"/>
      <w:marTop w:val="0"/>
      <w:marBottom w:val="0"/>
      <w:divBdr>
        <w:top w:val="none" w:sz="0" w:space="0" w:color="auto"/>
        <w:left w:val="none" w:sz="0" w:space="0" w:color="auto"/>
        <w:bottom w:val="none" w:sz="0" w:space="0" w:color="auto"/>
        <w:right w:val="none" w:sz="0" w:space="0" w:color="auto"/>
      </w:divBdr>
    </w:div>
    <w:div w:id="249123285">
      <w:marLeft w:val="0"/>
      <w:marRight w:val="0"/>
      <w:marTop w:val="0"/>
      <w:marBottom w:val="0"/>
      <w:divBdr>
        <w:top w:val="none" w:sz="0" w:space="0" w:color="auto"/>
        <w:left w:val="none" w:sz="0" w:space="0" w:color="auto"/>
        <w:bottom w:val="none" w:sz="0" w:space="0" w:color="auto"/>
        <w:right w:val="none" w:sz="0" w:space="0" w:color="auto"/>
      </w:divBdr>
    </w:div>
    <w:div w:id="249123286">
      <w:marLeft w:val="0"/>
      <w:marRight w:val="0"/>
      <w:marTop w:val="0"/>
      <w:marBottom w:val="0"/>
      <w:divBdr>
        <w:top w:val="none" w:sz="0" w:space="0" w:color="auto"/>
        <w:left w:val="none" w:sz="0" w:space="0" w:color="auto"/>
        <w:bottom w:val="none" w:sz="0" w:space="0" w:color="auto"/>
        <w:right w:val="none" w:sz="0" w:space="0" w:color="auto"/>
      </w:divBdr>
    </w:div>
    <w:div w:id="249123287">
      <w:marLeft w:val="0"/>
      <w:marRight w:val="0"/>
      <w:marTop w:val="0"/>
      <w:marBottom w:val="0"/>
      <w:divBdr>
        <w:top w:val="none" w:sz="0" w:space="0" w:color="auto"/>
        <w:left w:val="none" w:sz="0" w:space="0" w:color="auto"/>
        <w:bottom w:val="none" w:sz="0" w:space="0" w:color="auto"/>
        <w:right w:val="none" w:sz="0" w:space="0" w:color="auto"/>
      </w:divBdr>
    </w:div>
    <w:div w:id="249123288">
      <w:marLeft w:val="0"/>
      <w:marRight w:val="0"/>
      <w:marTop w:val="0"/>
      <w:marBottom w:val="0"/>
      <w:divBdr>
        <w:top w:val="none" w:sz="0" w:space="0" w:color="auto"/>
        <w:left w:val="none" w:sz="0" w:space="0" w:color="auto"/>
        <w:bottom w:val="none" w:sz="0" w:space="0" w:color="auto"/>
        <w:right w:val="none" w:sz="0" w:space="0" w:color="auto"/>
      </w:divBdr>
    </w:div>
    <w:div w:id="249123289">
      <w:marLeft w:val="0"/>
      <w:marRight w:val="0"/>
      <w:marTop w:val="0"/>
      <w:marBottom w:val="0"/>
      <w:divBdr>
        <w:top w:val="none" w:sz="0" w:space="0" w:color="auto"/>
        <w:left w:val="none" w:sz="0" w:space="0" w:color="auto"/>
        <w:bottom w:val="none" w:sz="0" w:space="0" w:color="auto"/>
        <w:right w:val="none" w:sz="0" w:space="0" w:color="auto"/>
      </w:divBdr>
    </w:div>
    <w:div w:id="249123290">
      <w:marLeft w:val="0"/>
      <w:marRight w:val="0"/>
      <w:marTop w:val="0"/>
      <w:marBottom w:val="0"/>
      <w:divBdr>
        <w:top w:val="none" w:sz="0" w:space="0" w:color="auto"/>
        <w:left w:val="none" w:sz="0" w:space="0" w:color="auto"/>
        <w:bottom w:val="none" w:sz="0" w:space="0" w:color="auto"/>
        <w:right w:val="none" w:sz="0" w:space="0" w:color="auto"/>
      </w:divBdr>
    </w:div>
    <w:div w:id="249123291">
      <w:marLeft w:val="0"/>
      <w:marRight w:val="0"/>
      <w:marTop w:val="0"/>
      <w:marBottom w:val="0"/>
      <w:divBdr>
        <w:top w:val="none" w:sz="0" w:space="0" w:color="auto"/>
        <w:left w:val="none" w:sz="0" w:space="0" w:color="auto"/>
        <w:bottom w:val="none" w:sz="0" w:space="0" w:color="auto"/>
        <w:right w:val="none" w:sz="0" w:space="0" w:color="auto"/>
      </w:divBdr>
    </w:div>
    <w:div w:id="249123292">
      <w:marLeft w:val="0"/>
      <w:marRight w:val="0"/>
      <w:marTop w:val="0"/>
      <w:marBottom w:val="0"/>
      <w:divBdr>
        <w:top w:val="none" w:sz="0" w:space="0" w:color="auto"/>
        <w:left w:val="none" w:sz="0" w:space="0" w:color="auto"/>
        <w:bottom w:val="none" w:sz="0" w:space="0" w:color="auto"/>
        <w:right w:val="none" w:sz="0" w:space="0" w:color="auto"/>
      </w:divBdr>
    </w:div>
    <w:div w:id="249123293">
      <w:marLeft w:val="0"/>
      <w:marRight w:val="0"/>
      <w:marTop w:val="0"/>
      <w:marBottom w:val="0"/>
      <w:divBdr>
        <w:top w:val="none" w:sz="0" w:space="0" w:color="auto"/>
        <w:left w:val="none" w:sz="0" w:space="0" w:color="auto"/>
        <w:bottom w:val="none" w:sz="0" w:space="0" w:color="auto"/>
        <w:right w:val="none" w:sz="0" w:space="0" w:color="auto"/>
      </w:divBdr>
    </w:div>
    <w:div w:id="249123294">
      <w:marLeft w:val="0"/>
      <w:marRight w:val="0"/>
      <w:marTop w:val="0"/>
      <w:marBottom w:val="0"/>
      <w:divBdr>
        <w:top w:val="none" w:sz="0" w:space="0" w:color="auto"/>
        <w:left w:val="none" w:sz="0" w:space="0" w:color="auto"/>
        <w:bottom w:val="none" w:sz="0" w:space="0" w:color="auto"/>
        <w:right w:val="none" w:sz="0" w:space="0" w:color="auto"/>
      </w:divBdr>
    </w:div>
    <w:div w:id="249123295">
      <w:marLeft w:val="0"/>
      <w:marRight w:val="0"/>
      <w:marTop w:val="0"/>
      <w:marBottom w:val="0"/>
      <w:divBdr>
        <w:top w:val="none" w:sz="0" w:space="0" w:color="auto"/>
        <w:left w:val="none" w:sz="0" w:space="0" w:color="auto"/>
        <w:bottom w:val="none" w:sz="0" w:space="0" w:color="auto"/>
        <w:right w:val="none" w:sz="0" w:space="0" w:color="auto"/>
      </w:divBdr>
    </w:div>
    <w:div w:id="249123296">
      <w:marLeft w:val="0"/>
      <w:marRight w:val="0"/>
      <w:marTop w:val="0"/>
      <w:marBottom w:val="0"/>
      <w:divBdr>
        <w:top w:val="none" w:sz="0" w:space="0" w:color="auto"/>
        <w:left w:val="none" w:sz="0" w:space="0" w:color="auto"/>
        <w:bottom w:val="none" w:sz="0" w:space="0" w:color="auto"/>
        <w:right w:val="none" w:sz="0" w:space="0" w:color="auto"/>
      </w:divBdr>
    </w:div>
    <w:div w:id="249123297">
      <w:marLeft w:val="0"/>
      <w:marRight w:val="0"/>
      <w:marTop w:val="0"/>
      <w:marBottom w:val="0"/>
      <w:divBdr>
        <w:top w:val="none" w:sz="0" w:space="0" w:color="auto"/>
        <w:left w:val="none" w:sz="0" w:space="0" w:color="auto"/>
        <w:bottom w:val="none" w:sz="0" w:space="0" w:color="auto"/>
        <w:right w:val="none" w:sz="0" w:space="0" w:color="auto"/>
      </w:divBdr>
    </w:div>
    <w:div w:id="249123298">
      <w:marLeft w:val="0"/>
      <w:marRight w:val="0"/>
      <w:marTop w:val="0"/>
      <w:marBottom w:val="0"/>
      <w:divBdr>
        <w:top w:val="none" w:sz="0" w:space="0" w:color="auto"/>
        <w:left w:val="none" w:sz="0" w:space="0" w:color="auto"/>
        <w:bottom w:val="none" w:sz="0" w:space="0" w:color="auto"/>
        <w:right w:val="none" w:sz="0" w:space="0" w:color="auto"/>
      </w:divBdr>
    </w:div>
    <w:div w:id="249123299">
      <w:marLeft w:val="0"/>
      <w:marRight w:val="0"/>
      <w:marTop w:val="0"/>
      <w:marBottom w:val="0"/>
      <w:divBdr>
        <w:top w:val="none" w:sz="0" w:space="0" w:color="auto"/>
        <w:left w:val="none" w:sz="0" w:space="0" w:color="auto"/>
        <w:bottom w:val="none" w:sz="0" w:space="0" w:color="auto"/>
        <w:right w:val="none" w:sz="0" w:space="0" w:color="auto"/>
      </w:divBdr>
    </w:div>
    <w:div w:id="249123300">
      <w:marLeft w:val="0"/>
      <w:marRight w:val="0"/>
      <w:marTop w:val="0"/>
      <w:marBottom w:val="0"/>
      <w:divBdr>
        <w:top w:val="none" w:sz="0" w:space="0" w:color="auto"/>
        <w:left w:val="none" w:sz="0" w:space="0" w:color="auto"/>
        <w:bottom w:val="none" w:sz="0" w:space="0" w:color="auto"/>
        <w:right w:val="none" w:sz="0" w:space="0" w:color="auto"/>
      </w:divBdr>
    </w:div>
    <w:div w:id="249123301">
      <w:marLeft w:val="0"/>
      <w:marRight w:val="0"/>
      <w:marTop w:val="0"/>
      <w:marBottom w:val="0"/>
      <w:divBdr>
        <w:top w:val="none" w:sz="0" w:space="0" w:color="auto"/>
        <w:left w:val="none" w:sz="0" w:space="0" w:color="auto"/>
        <w:bottom w:val="none" w:sz="0" w:space="0" w:color="auto"/>
        <w:right w:val="none" w:sz="0" w:space="0" w:color="auto"/>
      </w:divBdr>
    </w:div>
    <w:div w:id="249123302">
      <w:marLeft w:val="0"/>
      <w:marRight w:val="0"/>
      <w:marTop w:val="0"/>
      <w:marBottom w:val="0"/>
      <w:divBdr>
        <w:top w:val="none" w:sz="0" w:space="0" w:color="auto"/>
        <w:left w:val="none" w:sz="0" w:space="0" w:color="auto"/>
        <w:bottom w:val="none" w:sz="0" w:space="0" w:color="auto"/>
        <w:right w:val="none" w:sz="0" w:space="0" w:color="auto"/>
      </w:divBdr>
    </w:div>
    <w:div w:id="249123303">
      <w:marLeft w:val="0"/>
      <w:marRight w:val="0"/>
      <w:marTop w:val="0"/>
      <w:marBottom w:val="0"/>
      <w:divBdr>
        <w:top w:val="none" w:sz="0" w:space="0" w:color="auto"/>
        <w:left w:val="none" w:sz="0" w:space="0" w:color="auto"/>
        <w:bottom w:val="none" w:sz="0" w:space="0" w:color="auto"/>
        <w:right w:val="none" w:sz="0" w:space="0" w:color="auto"/>
      </w:divBdr>
    </w:div>
    <w:div w:id="249123304">
      <w:marLeft w:val="0"/>
      <w:marRight w:val="0"/>
      <w:marTop w:val="0"/>
      <w:marBottom w:val="0"/>
      <w:divBdr>
        <w:top w:val="none" w:sz="0" w:space="0" w:color="auto"/>
        <w:left w:val="none" w:sz="0" w:space="0" w:color="auto"/>
        <w:bottom w:val="none" w:sz="0" w:space="0" w:color="auto"/>
        <w:right w:val="none" w:sz="0" w:space="0" w:color="auto"/>
      </w:divBdr>
    </w:div>
    <w:div w:id="249123305">
      <w:marLeft w:val="0"/>
      <w:marRight w:val="0"/>
      <w:marTop w:val="0"/>
      <w:marBottom w:val="0"/>
      <w:divBdr>
        <w:top w:val="none" w:sz="0" w:space="0" w:color="auto"/>
        <w:left w:val="none" w:sz="0" w:space="0" w:color="auto"/>
        <w:bottom w:val="none" w:sz="0" w:space="0" w:color="auto"/>
        <w:right w:val="none" w:sz="0" w:space="0" w:color="auto"/>
      </w:divBdr>
    </w:div>
    <w:div w:id="249123306">
      <w:marLeft w:val="0"/>
      <w:marRight w:val="0"/>
      <w:marTop w:val="0"/>
      <w:marBottom w:val="0"/>
      <w:divBdr>
        <w:top w:val="none" w:sz="0" w:space="0" w:color="auto"/>
        <w:left w:val="none" w:sz="0" w:space="0" w:color="auto"/>
        <w:bottom w:val="none" w:sz="0" w:space="0" w:color="auto"/>
        <w:right w:val="none" w:sz="0" w:space="0" w:color="auto"/>
      </w:divBdr>
    </w:div>
    <w:div w:id="249123307">
      <w:marLeft w:val="0"/>
      <w:marRight w:val="0"/>
      <w:marTop w:val="0"/>
      <w:marBottom w:val="0"/>
      <w:divBdr>
        <w:top w:val="none" w:sz="0" w:space="0" w:color="auto"/>
        <w:left w:val="none" w:sz="0" w:space="0" w:color="auto"/>
        <w:bottom w:val="none" w:sz="0" w:space="0" w:color="auto"/>
        <w:right w:val="none" w:sz="0" w:space="0" w:color="auto"/>
      </w:divBdr>
    </w:div>
    <w:div w:id="249123308">
      <w:marLeft w:val="0"/>
      <w:marRight w:val="0"/>
      <w:marTop w:val="0"/>
      <w:marBottom w:val="0"/>
      <w:divBdr>
        <w:top w:val="none" w:sz="0" w:space="0" w:color="auto"/>
        <w:left w:val="none" w:sz="0" w:space="0" w:color="auto"/>
        <w:bottom w:val="none" w:sz="0" w:space="0" w:color="auto"/>
        <w:right w:val="none" w:sz="0" w:space="0" w:color="auto"/>
      </w:divBdr>
    </w:div>
    <w:div w:id="249123309">
      <w:marLeft w:val="0"/>
      <w:marRight w:val="0"/>
      <w:marTop w:val="0"/>
      <w:marBottom w:val="0"/>
      <w:divBdr>
        <w:top w:val="none" w:sz="0" w:space="0" w:color="auto"/>
        <w:left w:val="none" w:sz="0" w:space="0" w:color="auto"/>
        <w:bottom w:val="none" w:sz="0" w:space="0" w:color="auto"/>
        <w:right w:val="none" w:sz="0" w:space="0" w:color="auto"/>
      </w:divBdr>
    </w:div>
    <w:div w:id="249123310">
      <w:marLeft w:val="0"/>
      <w:marRight w:val="0"/>
      <w:marTop w:val="0"/>
      <w:marBottom w:val="0"/>
      <w:divBdr>
        <w:top w:val="none" w:sz="0" w:space="0" w:color="auto"/>
        <w:left w:val="none" w:sz="0" w:space="0" w:color="auto"/>
        <w:bottom w:val="none" w:sz="0" w:space="0" w:color="auto"/>
        <w:right w:val="none" w:sz="0" w:space="0" w:color="auto"/>
      </w:divBdr>
    </w:div>
    <w:div w:id="249123311">
      <w:marLeft w:val="0"/>
      <w:marRight w:val="0"/>
      <w:marTop w:val="0"/>
      <w:marBottom w:val="0"/>
      <w:divBdr>
        <w:top w:val="none" w:sz="0" w:space="0" w:color="auto"/>
        <w:left w:val="none" w:sz="0" w:space="0" w:color="auto"/>
        <w:bottom w:val="none" w:sz="0" w:space="0" w:color="auto"/>
        <w:right w:val="none" w:sz="0" w:space="0" w:color="auto"/>
      </w:divBdr>
    </w:div>
    <w:div w:id="249123312">
      <w:marLeft w:val="0"/>
      <w:marRight w:val="0"/>
      <w:marTop w:val="0"/>
      <w:marBottom w:val="0"/>
      <w:divBdr>
        <w:top w:val="none" w:sz="0" w:space="0" w:color="auto"/>
        <w:left w:val="none" w:sz="0" w:space="0" w:color="auto"/>
        <w:bottom w:val="none" w:sz="0" w:space="0" w:color="auto"/>
        <w:right w:val="none" w:sz="0" w:space="0" w:color="auto"/>
      </w:divBdr>
    </w:div>
    <w:div w:id="249123313">
      <w:marLeft w:val="0"/>
      <w:marRight w:val="0"/>
      <w:marTop w:val="0"/>
      <w:marBottom w:val="0"/>
      <w:divBdr>
        <w:top w:val="none" w:sz="0" w:space="0" w:color="auto"/>
        <w:left w:val="none" w:sz="0" w:space="0" w:color="auto"/>
        <w:bottom w:val="none" w:sz="0" w:space="0" w:color="auto"/>
        <w:right w:val="none" w:sz="0" w:space="0" w:color="auto"/>
      </w:divBdr>
    </w:div>
    <w:div w:id="249123314">
      <w:marLeft w:val="0"/>
      <w:marRight w:val="0"/>
      <w:marTop w:val="0"/>
      <w:marBottom w:val="0"/>
      <w:divBdr>
        <w:top w:val="none" w:sz="0" w:space="0" w:color="auto"/>
        <w:left w:val="none" w:sz="0" w:space="0" w:color="auto"/>
        <w:bottom w:val="none" w:sz="0" w:space="0" w:color="auto"/>
        <w:right w:val="none" w:sz="0" w:space="0" w:color="auto"/>
      </w:divBdr>
    </w:div>
    <w:div w:id="249123315">
      <w:marLeft w:val="0"/>
      <w:marRight w:val="0"/>
      <w:marTop w:val="0"/>
      <w:marBottom w:val="0"/>
      <w:divBdr>
        <w:top w:val="none" w:sz="0" w:space="0" w:color="auto"/>
        <w:left w:val="none" w:sz="0" w:space="0" w:color="auto"/>
        <w:bottom w:val="none" w:sz="0" w:space="0" w:color="auto"/>
        <w:right w:val="none" w:sz="0" w:space="0" w:color="auto"/>
      </w:divBdr>
    </w:div>
    <w:div w:id="249123316">
      <w:marLeft w:val="0"/>
      <w:marRight w:val="0"/>
      <w:marTop w:val="0"/>
      <w:marBottom w:val="0"/>
      <w:divBdr>
        <w:top w:val="none" w:sz="0" w:space="0" w:color="auto"/>
        <w:left w:val="none" w:sz="0" w:space="0" w:color="auto"/>
        <w:bottom w:val="none" w:sz="0" w:space="0" w:color="auto"/>
        <w:right w:val="none" w:sz="0" w:space="0" w:color="auto"/>
      </w:divBdr>
    </w:div>
    <w:div w:id="249123317">
      <w:marLeft w:val="0"/>
      <w:marRight w:val="0"/>
      <w:marTop w:val="0"/>
      <w:marBottom w:val="0"/>
      <w:divBdr>
        <w:top w:val="none" w:sz="0" w:space="0" w:color="auto"/>
        <w:left w:val="none" w:sz="0" w:space="0" w:color="auto"/>
        <w:bottom w:val="none" w:sz="0" w:space="0" w:color="auto"/>
        <w:right w:val="none" w:sz="0" w:space="0" w:color="auto"/>
      </w:divBdr>
    </w:div>
    <w:div w:id="249123318">
      <w:marLeft w:val="0"/>
      <w:marRight w:val="0"/>
      <w:marTop w:val="0"/>
      <w:marBottom w:val="0"/>
      <w:divBdr>
        <w:top w:val="none" w:sz="0" w:space="0" w:color="auto"/>
        <w:left w:val="none" w:sz="0" w:space="0" w:color="auto"/>
        <w:bottom w:val="none" w:sz="0" w:space="0" w:color="auto"/>
        <w:right w:val="none" w:sz="0" w:space="0" w:color="auto"/>
      </w:divBdr>
    </w:div>
    <w:div w:id="249123319">
      <w:marLeft w:val="0"/>
      <w:marRight w:val="0"/>
      <w:marTop w:val="0"/>
      <w:marBottom w:val="0"/>
      <w:divBdr>
        <w:top w:val="none" w:sz="0" w:space="0" w:color="auto"/>
        <w:left w:val="none" w:sz="0" w:space="0" w:color="auto"/>
        <w:bottom w:val="none" w:sz="0" w:space="0" w:color="auto"/>
        <w:right w:val="none" w:sz="0" w:space="0" w:color="auto"/>
      </w:divBdr>
    </w:div>
    <w:div w:id="249123320">
      <w:marLeft w:val="0"/>
      <w:marRight w:val="0"/>
      <w:marTop w:val="0"/>
      <w:marBottom w:val="0"/>
      <w:divBdr>
        <w:top w:val="none" w:sz="0" w:space="0" w:color="auto"/>
        <w:left w:val="none" w:sz="0" w:space="0" w:color="auto"/>
        <w:bottom w:val="none" w:sz="0" w:space="0" w:color="auto"/>
        <w:right w:val="none" w:sz="0" w:space="0" w:color="auto"/>
      </w:divBdr>
    </w:div>
    <w:div w:id="249123321">
      <w:marLeft w:val="0"/>
      <w:marRight w:val="0"/>
      <w:marTop w:val="0"/>
      <w:marBottom w:val="0"/>
      <w:divBdr>
        <w:top w:val="none" w:sz="0" w:space="0" w:color="auto"/>
        <w:left w:val="none" w:sz="0" w:space="0" w:color="auto"/>
        <w:bottom w:val="none" w:sz="0" w:space="0" w:color="auto"/>
        <w:right w:val="none" w:sz="0" w:space="0" w:color="auto"/>
      </w:divBdr>
    </w:div>
    <w:div w:id="249123322">
      <w:marLeft w:val="0"/>
      <w:marRight w:val="0"/>
      <w:marTop w:val="0"/>
      <w:marBottom w:val="0"/>
      <w:divBdr>
        <w:top w:val="none" w:sz="0" w:space="0" w:color="auto"/>
        <w:left w:val="none" w:sz="0" w:space="0" w:color="auto"/>
        <w:bottom w:val="none" w:sz="0" w:space="0" w:color="auto"/>
        <w:right w:val="none" w:sz="0" w:space="0" w:color="auto"/>
      </w:divBdr>
    </w:div>
    <w:div w:id="249123323">
      <w:marLeft w:val="0"/>
      <w:marRight w:val="0"/>
      <w:marTop w:val="0"/>
      <w:marBottom w:val="0"/>
      <w:divBdr>
        <w:top w:val="none" w:sz="0" w:space="0" w:color="auto"/>
        <w:left w:val="none" w:sz="0" w:space="0" w:color="auto"/>
        <w:bottom w:val="none" w:sz="0" w:space="0" w:color="auto"/>
        <w:right w:val="none" w:sz="0" w:space="0" w:color="auto"/>
      </w:divBdr>
    </w:div>
    <w:div w:id="249123324">
      <w:marLeft w:val="0"/>
      <w:marRight w:val="0"/>
      <w:marTop w:val="0"/>
      <w:marBottom w:val="0"/>
      <w:divBdr>
        <w:top w:val="none" w:sz="0" w:space="0" w:color="auto"/>
        <w:left w:val="none" w:sz="0" w:space="0" w:color="auto"/>
        <w:bottom w:val="none" w:sz="0" w:space="0" w:color="auto"/>
        <w:right w:val="none" w:sz="0" w:space="0" w:color="auto"/>
      </w:divBdr>
    </w:div>
    <w:div w:id="249123325">
      <w:marLeft w:val="0"/>
      <w:marRight w:val="0"/>
      <w:marTop w:val="0"/>
      <w:marBottom w:val="0"/>
      <w:divBdr>
        <w:top w:val="none" w:sz="0" w:space="0" w:color="auto"/>
        <w:left w:val="none" w:sz="0" w:space="0" w:color="auto"/>
        <w:bottom w:val="none" w:sz="0" w:space="0" w:color="auto"/>
        <w:right w:val="none" w:sz="0" w:space="0" w:color="auto"/>
      </w:divBdr>
    </w:div>
    <w:div w:id="249123326">
      <w:marLeft w:val="0"/>
      <w:marRight w:val="0"/>
      <w:marTop w:val="0"/>
      <w:marBottom w:val="0"/>
      <w:divBdr>
        <w:top w:val="none" w:sz="0" w:space="0" w:color="auto"/>
        <w:left w:val="none" w:sz="0" w:space="0" w:color="auto"/>
        <w:bottom w:val="none" w:sz="0" w:space="0" w:color="auto"/>
        <w:right w:val="none" w:sz="0" w:space="0" w:color="auto"/>
      </w:divBdr>
    </w:div>
    <w:div w:id="249123327">
      <w:marLeft w:val="0"/>
      <w:marRight w:val="0"/>
      <w:marTop w:val="0"/>
      <w:marBottom w:val="0"/>
      <w:divBdr>
        <w:top w:val="none" w:sz="0" w:space="0" w:color="auto"/>
        <w:left w:val="none" w:sz="0" w:space="0" w:color="auto"/>
        <w:bottom w:val="none" w:sz="0" w:space="0" w:color="auto"/>
        <w:right w:val="none" w:sz="0" w:space="0" w:color="auto"/>
      </w:divBdr>
    </w:div>
    <w:div w:id="249123328">
      <w:marLeft w:val="0"/>
      <w:marRight w:val="0"/>
      <w:marTop w:val="0"/>
      <w:marBottom w:val="0"/>
      <w:divBdr>
        <w:top w:val="none" w:sz="0" w:space="0" w:color="auto"/>
        <w:left w:val="none" w:sz="0" w:space="0" w:color="auto"/>
        <w:bottom w:val="none" w:sz="0" w:space="0" w:color="auto"/>
        <w:right w:val="none" w:sz="0" w:space="0" w:color="auto"/>
      </w:divBdr>
    </w:div>
    <w:div w:id="249123329">
      <w:marLeft w:val="0"/>
      <w:marRight w:val="0"/>
      <w:marTop w:val="0"/>
      <w:marBottom w:val="0"/>
      <w:divBdr>
        <w:top w:val="none" w:sz="0" w:space="0" w:color="auto"/>
        <w:left w:val="none" w:sz="0" w:space="0" w:color="auto"/>
        <w:bottom w:val="none" w:sz="0" w:space="0" w:color="auto"/>
        <w:right w:val="none" w:sz="0" w:space="0" w:color="auto"/>
      </w:divBdr>
    </w:div>
    <w:div w:id="249123330">
      <w:marLeft w:val="0"/>
      <w:marRight w:val="0"/>
      <w:marTop w:val="0"/>
      <w:marBottom w:val="0"/>
      <w:divBdr>
        <w:top w:val="none" w:sz="0" w:space="0" w:color="auto"/>
        <w:left w:val="none" w:sz="0" w:space="0" w:color="auto"/>
        <w:bottom w:val="none" w:sz="0" w:space="0" w:color="auto"/>
        <w:right w:val="none" w:sz="0" w:space="0" w:color="auto"/>
      </w:divBdr>
    </w:div>
    <w:div w:id="249123331">
      <w:marLeft w:val="0"/>
      <w:marRight w:val="0"/>
      <w:marTop w:val="0"/>
      <w:marBottom w:val="0"/>
      <w:divBdr>
        <w:top w:val="none" w:sz="0" w:space="0" w:color="auto"/>
        <w:left w:val="none" w:sz="0" w:space="0" w:color="auto"/>
        <w:bottom w:val="none" w:sz="0" w:space="0" w:color="auto"/>
        <w:right w:val="none" w:sz="0" w:space="0" w:color="auto"/>
      </w:divBdr>
    </w:div>
    <w:div w:id="249123332">
      <w:marLeft w:val="0"/>
      <w:marRight w:val="0"/>
      <w:marTop w:val="0"/>
      <w:marBottom w:val="0"/>
      <w:divBdr>
        <w:top w:val="none" w:sz="0" w:space="0" w:color="auto"/>
        <w:left w:val="none" w:sz="0" w:space="0" w:color="auto"/>
        <w:bottom w:val="none" w:sz="0" w:space="0" w:color="auto"/>
        <w:right w:val="none" w:sz="0" w:space="0" w:color="auto"/>
      </w:divBdr>
    </w:div>
    <w:div w:id="249123333">
      <w:marLeft w:val="0"/>
      <w:marRight w:val="0"/>
      <w:marTop w:val="0"/>
      <w:marBottom w:val="0"/>
      <w:divBdr>
        <w:top w:val="none" w:sz="0" w:space="0" w:color="auto"/>
        <w:left w:val="none" w:sz="0" w:space="0" w:color="auto"/>
        <w:bottom w:val="none" w:sz="0" w:space="0" w:color="auto"/>
        <w:right w:val="none" w:sz="0" w:space="0" w:color="auto"/>
      </w:divBdr>
    </w:div>
    <w:div w:id="249123334">
      <w:marLeft w:val="0"/>
      <w:marRight w:val="0"/>
      <w:marTop w:val="0"/>
      <w:marBottom w:val="0"/>
      <w:divBdr>
        <w:top w:val="none" w:sz="0" w:space="0" w:color="auto"/>
        <w:left w:val="none" w:sz="0" w:space="0" w:color="auto"/>
        <w:bottom w:val="none" w:sz="0" w:space="0" w:color="auto"/>
        <w:right w:val="none" w:sz="0" w:space="0" w:color="auto"/>
      </w:divBdr>
    </w:div>
    <w:div w:id="249123335">
      <w:marLeft w:val="0"/>
      <w:marRight w:val="0"/>
      <w:marTop w:val="0"/>
      <w:marBottom w:val="0"/>
      <w:divBdr>
        <w:top w:val="none" w:sz="0" w:space="0" w:color="auto"/>
        <w:left w:val="none" w:sz="0" w:space="0" w:color="auto"/>
        <w:bottom w:val="none" w:sz="0" w:space="0" w:color="auto"/>
        <w:right w:val="none" w:sz="0" w:space="0" w:color="auto"/>
      </w:divBdr>
    </w:div>
    <w:div w:id="249123336">
      <w:marLeft w:val="0"/>
      <w:marRight w:val="0"/>
      <w:marTop w:val="0"/>
      <w:marBottom w:val="0"/>
      <w:divBdr>
        <w:top w:val="none" w:sz="0" w:space="0" w:color="auto"/>
        <w:left w:val="none" w:sz="0" w:space="0" w:color="auto"/>
        <w:bottom w:val="none" w:sz="0" w:space="0" w:color="auto"/>
        <w:right w:val="none" w:sz="0" w:space="0" w:color="auto"/>
      </w:divBdr>
    </w:div>
    <w:div w:id="249123337">
      <w:marLeft w:val="0"/>
      <w:marRight w:val="0"/>
      <w:marTop w:val="0"/>
      <w:marBottom w:val="0"/>
      <w:divBdr>
        <w:top w:val="none" w:sz="0" w:space="0" w:color="auto"/>
        <w:left w:val="none" w:sz="0" w:space="0" w:color="auto"/>
        <w:bottom w:val="none" w:sz="0" w:space="0" w:color="auto"/>
        <w:right w:val="none" w:sz="0" w:space="0" w:color="auto"/>
      </w:divBdr>
    </w:div>
    <w:div w:id="249123338">
      <w:marLeft w:val="0"/>
      <w:marRight w:val="0"/>
      <w:marTop w:val="0"/>
      <w:marBottom w:val="0"/>
      <w:divBdr>
        <w:top w:val="none" w:sz="0" w:space="0" w:color="auto"/>
        <w:left w:val="none" w:sz="0" w:space="0" w:color="auto"/>
        <w:bottom w:val="none" w:sz="0" w:space="0" w:color="auto"/>
        <w:right w:val="none" w:sz="0" w:space="0" w:color="auto"/>
      </w:divBdr>
    </w:div>
    <w:div w:id="249123339">
      <w:marLeft w:val="0"/>
      <w:marRight w:val="0"/>
      <w:marTop w:val="0"/>
      <w:marBottom w:val="0"/>
      <w:divBdr>
        <w:top w:val="none" w:sz="0" w:space="0" w:color="auto"/>
        <w:left w:val="none" w:sz="0" w:space="0" w:color="auto"/>
        <w:bottom w:val="none" w:sz="0" w:space="0" w:color="auto"/>
        <w:right w:val="none" w:sz="0" w:space="0" w:color="auto"/>
      </w:divBdr>
    </w:div>
    <w:div w:id="249123340">
      <w:marLeft w:val="0"/>
      <w:marRight w:val="0"/>
      <w:marTop w:val="0"/>
      <w:marBottom w:val="0"/>
      <w:divBdr>
        <w:top w:val="none" w:sz="0" w:space="0" w:color="auto"/>
        <w:left w:val="none" w:sz="0" w:space="0" w:color="auto"/>
        <w:bottom w:val="none" w:sz="0" w:space="0" w:color="auto"/>
        <w:right w:val="none" w:sz="0" w:space="0" w:color="auto"/>
      </w:divBdr>
    </w:div>
    <w:div w:id="249123341">
      <w:marLeft w:val="0"/>
      <w:marRight w:val="0"/>
      <w:marTop w:val="0"/>
      <w:marBottom w:val="0"/>
      <w:divBdr>
        <w:top w:val="none" w:sz="0" w:space="0" w:color="auto"/>
        <w:left w:val="none" w:sz="0" w:space="0" w:color="auto"/>
        <w:bottom w:val="none" w:sz="0" w:space="0" w:color="auto"/>
        <w:right w:val="none" w:sz="0" w:space="0" w:color="auto"/>
      </w:divBdr>
    </w:div>
    <w:div w:id="249123342">
      <w:marLeft w:val="0"/>
      <w:marRight w:val="0"/>
      <w:marTop w:val="0"/>
      <w:marBottom w:val="0"/>
      <w:divBdr>
        <w:top w:val="none" w:sz="0" w:space="0" w:color="auto"/>
        <w:left w:val="none" w:sz="0" w:space="0" w:color="auto"/>
        <w:bottom w:val="none" w:sz="0" w:space="0" w:color="auto"/>
        <w:right w:val="none" w:sz="0" w:space="0" w:color="auto"/>
      </w:divBdr>
    </w:div>
    <w:div w:id="249123343">
      <w:marLeft w:val="0"/>
      <w:marRight w:val="0"/>
      <w:marTop w:val="0"/>
      <w:marBottom w:val="0"/>
      <w:divBdr>
        <w:top w:val="none" w:sz="0" w:space="0" w:color="auto"/>
        <w:left w:val="none" w:sz="0" w:space="0" w:color="auto"/>
        <w:bottom w:val="none" w:sz="0" w:space="0" w:color="auto"/>
        <w:right w:val="none" w:sz="0" w:space="0" w:color="auto"/>
      </w:divBdr>
    </w:div>
    <w:div w:id="249123344">
      <w:marLeft w:val="0"/>
      <w:marRight w:val="0"/>
      <w:marTop w:val="0"/>
      <w:marBottom w:val="0"/>
      <w:divBdr>
        <w:top w:val="none" w:sz="0" w:space="0" w:color="auto"/>
        <w:left w:val="none" w:sz="0" w:space="0" w:color="auto"/>
        <w:bottom w:val="none" w:sz="0" w:space="0" w:color="auto"/>
        <w:right w:val="none" w:sz="0" w:space="0" w:color="auto"/>
      </w:divBdr>
    </w:div>
    <w:div w:id="249123345">
      <w:marLeft w:val="0"/>
      <w:marRight w:val="0"/>
      <w:marTop w:val="0"/>
      <w:marBottom w:val="0"/>
      <w:divBdr>
        <w:top w:val="none" w:sz="0" w:space="0" w:color="auto"/>
        <w:left w:val="none" w:sz="0" w:space="0" w:color="auto"/>
        <w:bottom w:val="none" w:sz="0" w:space="0" w:color="auto"/>
        <w:right w:val="none" w:sz="0" w:space="0" w:color="auto"/>
      </w:divBdr>
    </w:div>
    <w:div w:id="249123346">
      <w:marLeft w:val="0"/>
      <w:marRight w:val="0"/>
      <w:marTop w:val="0"/>
      <w:marBottom w:val="0"/>
      <w:divBdr>
        <w:top w:val="none" w:sz="0" w:space="0" w:color="auto"/>
        <w:left w:val="none" w:sz="0" w:space="0" w:color="auto"/>
        <w:bottom w:val="none" w:sz="0" w:space="0" w:color="auto"/>
        <w:right w:val="none" w:sz="0" w:space="0" w:color="auto"/>
      </w:divBdr>
    </w:div>
    <w:div w:id="249123347">
      <w:marLeft w:val="0"/>
      <w:marRight w:val="0"/>
      <w:marTop w:val="0"/>
      <w:marBottom w:val="0"/>
      <w:divBdr>
        <w:top w:val="none" w:sz="0" w:space="0" w:color="auto"/>
        <w:left w:val="none" w:sz="0" w:space="0" w:color="auto"/>
        <w:bottom w:val="none" w:sz="0" w:space="0" w:color="auto"/>
        <w:right w:val="none" w:sz="0" w:space="0" w:color="auto"/>
      </w:divBdr>
    </w:div>
    <w:div w:id="249123348">
      <w:marLeft w:val="0"/>
      <w:marRight w:val="0"/>
      <w:marTop w:val="0"/>
      <w:marBottom w:val="0"/>
      <w:divBdr>
        <w:top w:val="none" w:sz="0" w:space="0" w:color="auto"/>
        <w:left w:val="none" w:sz="0" w:space="0" w:color="auto"/>
        <w:bottom w:val="none" w:sz="0" w:space="0" w:color="auto"/>
        <w:right w:val="none" w:sz="0" w:space="0" w:color="auto"/>
      </w:divBdr>
    </w:div>
    <w:div w:id="249123349">
      <w:marLeft w:val="0"/>
      <w:marRight w:val="0"/>
      <w:marTop w:val="0"/>
      <w:marBottom w:val="0"/>
      <w:divBdr>
        <w:top w:val="none" w:sz="0" w:space="0" w:color="auto"/>
        <w:left w:val="none" w:sz="0" w:space="0" w:color="auto"/>
        <w:bottom w:val="none" w:sz="0" w:space="0" w:color="auto"/>
        <w:right w:val="none" w:sz="0" w:space="0" w:color="auto"/>
      </w:divBdr>
    </w:div>
    <w:div w:id="249123350">
      <w:marLeft w:val="0"/>
      <w:marRight w:val="0"/>
      <w:marTop w:val="0"/>
      <w:marBottom w:val="0"/>
      <w:divBdr>
        <w:top w:val="none" w:sz="0" w:space="0" w:color="auto"/>
        <w:left w:val="none" w:sz="0" w:space="0" w:color="auto"/>
        <w:bottom w:val="none" w:sz="0" w:space="0" w:color="auto"/>
        <w:right w:val="none" w:sz="0" w:space="0" w:color="auto"/>
      </w:divBdr>
    </w:div>
    <w:div w:id="249123351">
      <w:marLeft w:val="0"/>
      <w:marRight w:val="0"/>
      <w:marTop w:val="0"/>
      <w:marBottom w:val="0"/>
      <w:divBdr>
        <w:top w:val="none" w:sz="0" w:space="0" w:color="auto"/>
        <w:left w:val="none" w:sz="0" w:space="0" w:color="auto"/>
        <w:bottom w:val="none" w:sz="0" w:space="0" w:color="auto"/>
        <w:right w:val="none" w:sz="0" w:space="0" w:color="auto"/>
      </w:divBdr>
    </w:div>
    <w:div w:id="249123352">
      <w:marLeft w:val="0"/>
      <w:marRight w:val="0"/>
      <w:marTop w:val="0"/>
      <w:marBottom w:val="0"/>
      <w:divBdr>
        <w:top w:val="none" w:sz="0" w:space="0" w:color="auto"/>
        <w:left w:val="none" w:sz="0" w:space="0" w:color="auto"/>
        <w:bottom w:val="none" w:sz="0" w:space="0" w:color="auto"/>
        <w:right w:val="none" w:sz="0" w:space="0" w:color="auto"/>
      </w:divBdr>
    </w:div>
    <w:div w:id="249123353">
      <w:marLeft w:val="0"/>
      <w:marRight w:val="0"/>
      <w:marTop w:val="0"/>
      <w:marBottom w:val="0"/>
      <w:divBdr>
        <w:top w:val="none" w:sz="0" w:space="0" w:color="auto"/>
        <w:left w:val="none" w:sz="0" w:space="0" w:color="auto"/>
        <w:bottom w:val="none" w:sz="0" w:space="0" w:color="auto"/>
        <w:right w:val="none" w:sz="0" w:space="0" w:color="auto"/>
      </w:divBdr>
    </w:div>
    <w:div w:id="249123354">
      <w:marLeft w:val="0"/>
      <w:marRight w:val="0"/>
      <w:marTop w:val="0"/>
      <w:marBottom w:val="0"/>
      <w:divBdr>
        <w:top w:val="none" w:sz="0" w:space="0" w:color="auto"/>
        <w:left w:val="none" w:sz="0" w:space="0" w:color="auto"/>
        <w:bottom w:val="none" w:sz="0" w:space="0" w:color="auto"/>
        <w:right w:val="none" w:sz="0" w:space="0" w:color="auto"/>
      </w:divBdr>
    </w:div>
    <w:div w:id="249123355">
      <w:marLeft w:val="0"/>
      <w:marRight w:val="0"/>
      <w:marTop w:val="0"/>
      <w:marBottom w:val="0"/>
      <w:divBdr>
        <w:top w:val="none" w:sz="0" w:space="0" w:color="auto"/>
        <w:left w:val="none" w:sz="0" w:space="0" w:color="auto"/>
        <w:bottom w:val="none" w:sz="0" w:space="0" w:color="auto"/>
        <w:right w:val="none" w:sz="0" w:space="0" w:color="auto"/>
      </w:divBdr>
    </w:div>
    <w:div w:id="249123356">
      <w:marLeft w:val="0"/>
      <w:marRight w:val="0"/>
      <w:marTop w:val="0"/>
      <w:marBottom w:val="0"/>
      <w:divBdr>
        <w:top w:val="none" w:sz="0" w:space="0" w:color="auto"/>
        <w:left w:val="none" w:sz="0" w:space="0" w:color="auto"/>
        <w:bottom w:val="none" w:sz="0" w:space="0" w:color="auto"/>
        <w:right w:val="none" w:sz="0" w:space="0" w:color="auto"/>
      </w:divBdr>
    </w:div>
    <w:div w:id="249123357">
      <w:marLeft w:val="0"/>
      <w:marRight w:val="0"/>
      <w:marTop w:val="0"/>
      <w:marBottom w:val="0"/>
      <w:divBdr>
        <w:top w:val="none" w:sz="0" w:space="0" w:color="auto"/>
        <w:left w:val="none" w:sz="0" w:space="0" w:color="auto"/>
        <w:bottom w:val="none" w:sz="0" w:space="0" w:color="auto"/>
        <w:right w:val="none" w:sz="0" w:space="0" w:color="auto"/>
      </w:divBdr>
    </w:div>
    <w:div w:id="249123358">
      <w:marLeft w:val="0"/>
      <w:marRight w:val="0"/>
      <w:marTop w:val="0"/>
      <w:marBottom w:val="0"/>
      <w:divBdr>
        <w:top w:val="none" w:sz="0" w:space="0" w:color="auto"/>
        <w:left w:val="none" w:sz="0" w:space="0" w:color="auto"/>
        <w:bottom w:val="none" w:sz="0" w:space="0" w:color="auto"/>
        <w:right w:val="none" w:sz="0" w:space="0" w:color="auto"/>
      </w:divBdr>
    </w:div>
    <w:div w:id="249123359">
      <w:marLeft w:val="0"/>
      <w:marRight w:val="0"/>
      <w:marTop w:val="0"/>
      <w:marBottom w:val="0"/>
      <w:divBdr>
        <w:top w:val="none" w:sz="0" w:space="0" w:color="auto"/>
        <w:left w:val="none" w:sz="0" w:space="0" w:color="auto"/>
        <w:bottom w:val="none" w:sz="0" w:space="0" w:color="auto"/>
        <w:right w:val="none" w:sz="0" w:space="0" w:color="auto"/>
      </w:divBdr>
    </w:div>
    <w:div w:id="249123360">
      <w:marLeft w:val="0"/>
      <w:marRight w:val="0"/>
      <w:marTop w:val="0"/>
      <w:marBottom w:val="0"/>
      <w:divBdr>
        <w:top w:val="none" w:sz="0" w:space="0" w:color="auto"/>
        <w:left w:val="none" w:sz="0" w:space="0" w:color="auto"/>
        <w:bottom w:val="none" w:sz="0" w:space="0" w:color="auto"/>
        <w:right w:val="none" w:sz="0" w:space="0" w:color="auto"/>
      </w:divBdr>
    </w:div>
    <w:div w:id="249123361">
      <w:marLeft w:val="0"/>
      <w:marRight w:val="0"/>
      <w:marTop w:val="0"/>
      <w:marBottom w:val="0"/>
      <w:divBdr>
        <w:top w:val="none" w:sz="0" w:space="0" w:color="auto"/>
        <w:left w:val="none" w:sz="0" w:space="0" w:color="auto"/>
        <w:bottom w:val="none" w:sz="0" w:space="0" w:color="auto"/>
        <w:right w:val="none" w:sz="0" w:space="0" w:color="auto"/>
      </w:divBdr>
    </w:div>
    <w:div w:id="249123362">
      <w:marLeft w:val="0"/>
      <w:marRight w:val="0"/>
      <w:marTop w:val="0"/>
      <w:marBottom w:val="0"/>
      <w:divBdr>
        <w:top w:val="none" w:sz="0" w:space="0" w:color="auto"/>
        <w:left w:val="none" w:sz="0" w:space="0" w:color="auto"/>
        <w:bottom w:val="none" w:sz="0" w:space="0" w:color="auto"/>
        <w:right w:val="none" w:sz="0" w:space="0" w:color="auto"/>
      </w:divBdr>
    </w:div>
    <w:div w:id="249123363">
      <w:marLeft w:val="0"/>
      <w:marRight w:val="0"/>
      <w:marTop w:val="0"/>
      <w:marBottom w:val="0"/>
      <w:divBdr>
        <w:top w:val="none" w:sz="0" w:space="0" w:color="auto"/>
        <w:left w:val="none" w:sz="0" w:space="0" w:color="auto"/>
        <w:bottom w:val="none" w:sz="0" w:space="0" w:color="auto"/>
        <w:right w:val="none" w:sz="0" w:space="0" w:color="auto"/>
      </w:divBdr>
    </w:div>
    <w:div w:id="249123364">
      <w:marLeft w:val="0"/>
      <w:marRight w:val="0"/>
      <w:marTop w:val="0"/>
      <w:marBottom w:val="0"/>
      <w:divBdr>
        <w:top w:val="none" w:sz="0" w:space="0" w:color="auto"/>
        <w:left w:val="none" w:sz="0" w:space="0" w:color="auto"/>
        <w:bottom w:val="none" w:sz="0" w:space="0" w:color="auto"/>
        <w:right w:val="none" w:sz="0" w:space="0" w:color="auto"/>
      </w:divBdr>
    </w:div>
    <w:div w:id="249123365">
      <w:marLeft w:val="0"/>
      <w:marRight w:val="0"/>
      <w:marTop w:val="0"/>
      <w:marBottom w:val="0"/>
      <w:divBdr>
        <w:top w:val="none" w:sz="0" w:space="0" w:color="auto"/>
        <w:left w:val="none" w:sz="0" w:space="0" w:color="auto"/>
        <w:bottom w:val="none" w:sz="0" w:space="0" w:color="auto"/>
        <w:right w:val="none" w:sz="0" w:space="0" w:color="auto"/>
      </w:divBdr>
    </w:div>
    <w:div w:id="249123366">
      <w:marLeft w:val="0"/>
      <w:marRight w:val="0"/>
      <w:marTop w:val="0"/>
      <w:marBottom w:val="0"/>
      <w:divBdr>
        <w:top w:val="none" w:sz="0" w:space="0" w:color="auto"/>
        <w:left w:val="none" w:sz="0" w:space="0" w:color="auto"/>
        <w:bottom w:val="none" w:sz="0" w:space="0" w:color="auto"/>
        <w:right w:val="none" w:sz="0" w:space="0" w:color="auto"/>
      </w:divBdr>
    </w:div>
    <w:div w:id="249123367">
      <w:marLeft w:val="0"/>
      <w:marRight w:val="0"/>
      <w:marTop w:val="0"/>
      <w:marBottom w:val="0"/>
      <w:divBdr>
        <w:top w:val="none" w:sz="0" w:space="0" w:color="auto"/>
        <w:left w:val="none" w:sz="0" w:space="0" w:color="auto"/>
        <w:bottom w:val="none" w:sz="0" w:space="0" w:color="auto"/>
        <w:right w:val="none" w:sz="0" w:space="0" w:color="auto"/>
      </w:divBdr>
    </w:div>
    <w:div w:id="249123368">
      <w:marLeft w:val="0"/>
      <w:marRight w:val="0"/>
      <w:marTop w:val="0"/>
      <w:marBottom w:val="0"/>
      <w:divBdr>
        <w:top w:val="none" w:sz="0" w:space="0" w:color="auto"/>
        <w:left w:val="none" w:sz="0" w:space="0" w:color="auto"/>
        <w:bottom w:val="none" w:sz="0" w:space="0" w:color="auto"/>
        <w:right w:val="none" w:sz="0" w:space="0" w:color="auto"/>
      </w:divBdr>
    </w:div>
    <w:div w:id="249123369">
      <w:marLeft w:val="0"/>
      <w:marRight w:val="0"/>
      <w:marTop w:val="0"/>
      <w:marBottom w:val="0"/>
      <w:divBdr>
        <w:top w:val="none" w:sz="0" w:space="0" w:color="auto"/>
        <w:left w:val="none" w:sz="0" w:space="0" w:color="auto"/>
        <w:bottom w:val="none" w:sz="0" w:space="0" w:color="auto"/>
        <w:right w:val="none" w:sz="0" w:space="0" w:color="auto"/>
      </w:divBdr>
    </w:div>
    <w:div w:id="249123370">
      <w:marLeft w:val="0"/>
      <w:marRight w:val="0"/>
      <w:marTop w:val="0"/>
      <w:marBottom w:val="0"/>
      <w:divBdr>
        <w:top w:val="none" w:sz="0" w:space="0" w:color="auto"/>
        <w:left w:val="none" w:sz="0" w:space="0" w:color="auto"/>
        <w:bottom w:val="none" w:sz="0" w:space="0" w:color="auto"/>
        <w:right w:val="none" w:sz="0" w:space="0" w:color="auto"/>
      </w:divBdr>
    </w:div>
    <w:div w:id="249123371">
      <w:marLeft w:val="0"/>
      <w:marRight w:val="0"/>
      <w:marTop w:val="0"/>
      <w:marBottom w:val="0"/>
      <w:divBdr>
        <w:top w:val="none" w:sz="0" w:space="0" w:color="auto"/>
        <w:left w:val="none" w:sz="0" w:space="0" w:color="auto"/>
        <w:bottom w:val="none" w:sz="0" w:space="0" w:color="auto"/>
        <w:right w:val="none" w:sz="0" w:space="0" w:color="auto"/>
      </w:divBdr>
    </w:div>
    <w:div w:id="249123372">
      <w:marLeft w:val="0"/>
      <w:marRight w:val="0"/>
      <w:marTop w:val="0"/>
      <w:marBottom w:val="0"/>
      <w:divBdr>
        <w:top w:val="none" w:sz="0" w:space="0" w:color="auto"/>
        <w:left w:val="none" w:sz="0" w:space="0" w:color="auto"/>
        <w:bottom w:val="none" w:sz="0" w:space="0" w:color="auto"/>
        <w:right w:val="none" w:sz="0" w:space="0" w:color="auto"/>
      </w:divBdr>
    </w:div>
    <w:div w:id="249123373">
      <w:marLeft w:val="0"/>
      <w:marRight w:val="0"/>
      <w:marTop w:val="0"/>
      <w:marBottom w:val="0"/>
      <w:divBdr>
        <w:top w:val="none" w:sz="0" w:space="0" w:color="auto"/>
        <w:left w:val="none" w:sz="0" w:space="0" w:color="auto"/>
        <w:bottom w:val="none" w:sz="0" w:space="0" w:color="auto"/>
        <w:right w:val="none" w:sz="0" w:space="0" w:color="auto"/>
      </w:divBdr>
    </w:div>
    <w:div w:id="249123374">
      <w:marLeft w:val="0"/>
      <w:marRight w:val="0"/>
      <w:marTop w:val="0"/>
      <w:marBottom w:val="0"/>
      <w:divBdr>
        <w:top w:val="none" w:sz="0" w:space="0" w:color="auto"/>
        <w:left w:val="none" w:sz="0" w:space="0" w:color="auto"/>
        <w:bottom w:val="none" w:sz="0" w:space="0" w:color="auto"/>
        <w:right w:val="none" w:sz="0" w:space="0" w:color="auto"/>
      </w:divBdr>
    </w:div>
    <w:div w:id="249123375">
      <w:marLeft w:val="0"/>
      <w:marRight w:val="0"/>
      <w:marTop w:val="0"/>
      <w:marBottom w:val="0"/>
      <w:divBdr>
        <w:top w:val="none" w:sz="0" w:space="0" w:color="auto"/>
        <w:left w:val="none" w:sz="0" w:space="0" w:color="auto"/>
        <w:bottom w:val="none" w:sz="0" w:space="0" w:color="auto"/>
        <w:right w:val="none" w:sz="0" w:space="0" w:color="auto"/>
      </w:divBdr>
    </w:div>
    <w:div w:id="249123376">
      <w:marLeft w:val="0"/>
      <w:marRight w:val="0"/>
      <w:marTop w:val="0"/>
      <w:marBottom w:val="0"/>
      <w:divBdr>
        <w:top w:val="none" w:sz="0" w:space="0" w:color="auto"/>
        <w:left w:val="none" w:sz="0" w:space="0" w:color="auto"/>
        <w:bottom w:val="none" w:sz="0" w:space="0" w:color="auto"/>
        <w:right w:val="none" w:sz="0" w:space="0" w:color="auto"/>
      </w:divBdr>
    </w:div>
    <w:div w:id="249123377">
      <w:marLeft w:val="0"/>
      <w:marRight w:val="0"/>
      <w:marTop w:val="0"/>
      <w:marBottom w:val="0"/>
      <w:divBdr>
        <w:top w:val="none" w:sz="0" w:space="0" w:color="auto"/>
        <w:left w:val="none" w:sz="0" w:space="0" w:color="auto"/>
        <w:bottom w:val="none" w:sz="0" w:space="0" w:color="auto"/>
        <w:right w:val="none" w:sz="0" w:space="0" w:color="auto"/>
      </w:divBdr>
    </w:div>
    <w:div w:id="249123378">
      <w:marLeft w:val="0"/>
      <w:marRight w:val="0"/>
      <w:marTop w:val="0"/>
      <w:marBottom w:val="0"/>
      <w:divBdr>
        <w:top w:val="none" w:sz="0" w:space="0" w:color="auto"/>
        <w:left w:val="none" w:sz="0" w:space="0" w:color="auto"/>
        <w:bottom w:val="none" w:sz="0" w:space="0" w:color="auto"/>
        <w:right w:val="none" w:sz="0" w:space="0" w:color="auto"/>
      </w:divBdr>
    </w:div>
    <w:div w:id="249123379">
      <w:marLeft w:val="0"/>
      <w:marRight w:val="0"/>
      <w:marTop w:val="0"/>
      <w:marBottom w:val="0"/>
      <w:divBdr>
        <w:top w:val="none" w:sz="0" w:space="0" w:color="auto"/>
        <w:left w:val="none" w:sz="0" w:space="0" w:color="auto"/>
        <w:bottom w:val="none" w:sz="0" w:space="0" w:color="auto"/>
        <w:right w:val="none" w:sz="0" w:space="0" w:color="auto"/>
      </w:divBdr>
    </w:div>
    <w:div w:id="249123380">
      <w:marLeft w:val="0"/>
      <w:marRight w:val="0"/>
      <w:marTop w:val="0"/>
      <w:marBottom w:val="0"/>
      <w:divBdr>
        <w:top w:val="none" w:sz="0" w:space="0" w:color="auto"/>
        <w:left w:val="none" w:sz="0" w:space="0" w:color="auto"/>
        <w:bottom w:val="none" w:sz="0" w:space="0" w:color="auto"/>
        <w:right w:val="none" w:sz="0" w:space="0" w:color="auto"/>
      </w:divBdr>
    </w:div>
    <w:div w:id="249123381">
      <w:marLeft w:val="0"/>
      <w:marRight w:val="0"/>
      <w:marTop w:val="0"/>
      <w:marBottom w:val="0"/>
      <w:divBdr>
        <w:top w:val="none" w:sz="0" w:space="0" w:color="auto"/>
        <w:left w:val="none" w:sz="0" w:space="0" w:color="auto"/>
        <w:bottom w:val="none" w:sz="0" w:space="0" w:color="auto"/>
        <w:right w:val="none" w:sz="0" w:space="0" w:color="auto"/>
      </w:divBdr>
    </w:div>
    <w:div w:id="249123382">
      <w:marLeft w:val="0"/>
      <w:marRight w:val="0"/>
      <w:marTop w:val="0"/>
      <w:marBottom w:val="0"/>
      <w:divBdr>
        <w:top w:val="none" w:sz="0" w:space="0" w:color="auto"/>
        <w:left w:val="none" w:sz="0" w:space="0" w:color="auto"/>
        <w:bottom w:val="none" w:sz="0" w:space="0" w:color="auto"/>
        <w:right w:val="none" w:sz="0" w:space="0" w:color="auto"/>
      </w:divBdr>
    </w:div>
    <w:div w:id="249123383">
      <w:marLeft w:val="0"/>
      <w:marRight w:val="0"/>
      <w:marTop w:val="0"/>
      <w:marBottom w:val="0"/>
      <w:divBdr>
        <w:top w:val="none" w:sz="0" w:space="0" w:color="auto"/>
        <w:left w:val="none" w:sz="0" w:space="0" w:color="auto"/>
        <w:bottom w:val="none" w:sz="0" w:space="0" w:color="auto"/>
        <w:right w:val="none" w:sz="0" w:space="0" w:color="auto"/>
      </w:divBdr>
    </w:div>
    <w:div w:id="249123384">
      <w:marLeft w:val="0"/>
      <w:marRight w:val="0"/>
      <w:marTop w:val="0"/>
      <w:marBottom w:val="0"/>
      <w:divBdr>
        <w:top w:val="none" w:sz="0" w:space="0" w:color="auto"/>
        <w:left w:val="none" w:sz="0" w:space="0" w:color="auto"/>
        <w:bottom w:val="none" w:sz="0" w:space="0" w:color="auto"/>
        <w:right w:val="none" w:sz="0" w:space="0" w:color="auto"/>
      </w:divBdr>
    </w:div>
    <w:div w:id="249123385">
      <w:marLeft w:val="0"/>
      <w:marRight w:val="0"/>
      <w:marTop w:val="0"/>
      <w:marBottom w:val="0"/>
      <w:divBdr>
        <w:top w:val="none" w:sz="0" w:space="0" w:color="auto"/>
        <w:left w:val="none" w:sz="0" w:space="0" w:color="auto"/>
        <w:bottom w:val="none" w:sz="0" w:space="0" w:color="auto"/>
        <w:right w:val="none" w:sz="0" w:space="0" w:color="auto"/>
      </w:divBdr>
    </w:div>
    <w:div w:id="249123386">
      <w:marLeft w:val="0"/>
      <w:marRight w:val="0"/>
      <w:marTop w:val="0"/>
      <w:marBottom w:val="0"/>
      <w:divBdr>
        <w:top w:val="none" w:sz="0" w:space="0" w:color="auto"/>
        <w:left w:val="none" w:sz="0" w:space="0" w:color="auto"/>
        <w:bottom w:val="none" w:sz="0" w:space="0" w:color="auto"/>
        <w:right w:val="none" w:sz="0" w:space="0" w:color="auto"/>
      </w:divBdr>
    </w:div>
    <w:div w:id="249123387">
      <w:marLeft w:val="0"/>
      <w:marRight w:val="0"/>
      <w:marTop w:val="0"/>
      <w:marBottom w:val="0"/>
      <w:divBdr>
        <w:top w:val="none" w:sz="0" w:space="0" w:color="auto"/>
        <w:left w:val="none" w:sz="0" w:space="0" w:color="auto"/>
        <w:bottom w:val="none" w:sz="0" w:space="0" w:color="auto"/>
        <w:right w:val="none" w:sz="0" w:space="0" w:color="auto"/>
      </w:divBdr>
    </w:div>
    <w:div w:id="249123388">
      <w:marLeft w:val="0"/>
      <w:marRight w:val="0"/>
      <w:marTop w:val="0"/>
      <w:marBottom w:val="0"/>
      <w:divBdr>
        <w:top w:val="none" w:sz="0" w:space="0" w:color="auto"/>
        <w:left w:val="none" w:sz="0" w:space="0" w:color="auto"/>
        <w:bottom w:val="none" w:sz="0" w:space="0" w:color="auto"/>
        <w:right w:val="none" w:sz="0" w:space="0" w:color="auto"/>
      </w:divBdr>
    </w:div>
    <w:div w:id="249123389">
      <w:marLeft w:val="0"/>
      <w:marRight w:val="0"/>
      <w:marTop w:val="0"/>
      <w:marBottom w:val="0"/>
      <w:divBdr>
        <w:top w:val="none" w:sz="0" w:space="0" w:color="auto"/>
        <w:left w:val="none" w:sz="0" w:space="0" w:color="auto"/>
        <w:bottom w:val="none" w:sz="0" w:space="0" w:color="auto"/>
        <w:right w:val="none" w:sz="0" w:space="0" w:color="auto"/>
      </w:divBdr>
    </w:div>
    <w:div w:id="249123390">
      <w:marLeft w:val="0"/>
      <w:marRight w:val="0"/>
      <w:marTop w:val="0"/>
      <w:marBottom w:val="0"/>
      <w:divBdr>
        <w:top w:val="none" w:sz="0" w:space="0" w:color="auto"/>
        <w:left w:val="none" w:sz="0" w:space="0" w:color="auto"/>
        <w:bottom w:val="none" w:sz="0" w:space="0" w:color="auto"/>
        <w:right w:val="none" w:sz="0" w:space="0" w:color="auto"/>
      </w:divBdr>
    </w:div>
    <w:div w:id="249123391">
      <w:marLeft w:val="0"/>
      <w:marRight w:val="0"/>
      <w:marTop w:val="0"/>
      <w:marBottom w:val="0"/>
      <w:divBdr>
        <w:top w:val="none" w:sz="0" w:space="0" w:color="auto"/>
        <w:left w:val="none" w:sz="0" w:space="0" w:color="auto"/>
        <w:bottom w:val="none" w:sz="0" w:space="0" w:color="auto"/>
        <w:right w:val="none" w:sz="0" w:space="0" w:color="auto"/>
      </w:divBdr>
    </w:div>
    <w:div w:id="249123392">
      <w:marLeft w:val="0"/>
      <w:marRight w:val="0"/>
      <w:marTop w:val="0"/>
      <w:marBottom w:val="0"/>
      <w:divBdr>
        <w:top w:val="none" w:sz="0" w:space="0" w:color="auto"/>
        <w:left w:val="none" w:sz="0" w:space="0" w:color="auto"/>
        <w:bottom w:val="none" w:sz="0" w:space="0" w:color="auto"/>
        <w:right w:val="none" w:sz="0" w:space="0" w:color="auto"/>
      </w:divBdr>
    </w:div>
    <w:div w:id="249123393">
      <w:marLeft w:val="0"/>
      <w:marRight w:val="0"/>
      <w:marTop w:val="0"/>
      <w:marBottom w:val="0"/>
      <w:divBdr>
        <w:top w:val="none" w:sz="0" w:space="0" w:color="auto"/>
        <w:left w:val="none" w:sz="0" w:space="0" w:color="auto"/>
        <w:bottom w:val="none" w:sz="0" w:space="0" w:color="auto"/>
        <w:right w:val="none" w:sz="0" w:space="0" w:color="auto"/>
      </w:divBdr>
    </w:div>
    <w:div w:id="249123394">
      <w:marLeft w:val="0"/>
      <w:marRight w:val="0"/>
      <w:marTop w:val="0"/>
      <w:marBottom w:val="0"/>
      <w:divBdr>
        <w:top w:val="none" w:sz="0" w:space="0" w:color="auto"/>
        <w:left w:val="none" w:sz="0" w:space="0" w:color="auto"/>
        <w:bottom w:val="none" w:sz="0" w:space="0" w:color="auto"/>
        <w:right w:val="none" w:sz="0" w:space="0" w:color="auto"/>
      </w:divBdr>
    </w:div>
    <w:div w:id="249123395">
      <w:marLeft w:val="0"/>
      <w:marRight w:val="0"/>
      <w:marTop w:val="0"/>
      <w:marBottom w:val="0"/>
      <w:divBdr>
        <w:top w:val="none" w:sz="0" w:space="0" w:color="auto"/>
        <w:left w:val="none" w:sz="0" w:space="0" w:color="auto"/>
        <w:bottom w:val="none" w:sz="0" w:space="0" w:color="auto"/>
        <w:right w:val="none" w:sz="0" w:space="0" w:color="auto"/>
      </w:divBdr>
    </w:div>
    <w:div w:id="249123396">
      <w:marLeft w:val="0"/>
      <w:marRight w:val="0"/>
      <w:marTop w:val="0"/>
      <w:marBottom w:val="0"/>
      <w:divBdr>
        <w:top w:val="none" w:sz="0" w:space="0" w:color="auto"/>
        <w:left w:val="none" w:sz="0" w:space="0" w:color="auto"/>
        <w:bottom w:val="none" w:sz="0" w:space="0" w:color="auto"/>
        <w:right w:val="none" w:sz="0" w:space="0" w:color="auto"/>
      </w:divBdr>
    </w:div>
    <w:div w:id="320669343">
      <w:bodyDiv w:val="1"/>
      <w:marLeft w:val="0"/>
      <w:marRight w:val="0"/>
      <w:marTop w:val="0"/>
      <w:marBottom w:val="0"/>
      <w:divBdr>
        <w:top w:val="none" w:sz="0" w:space="0" w:color="auto"/>
        <w:left w:val="none" w:sz="0" w:space="0" w:color="auto"/>
        <w:bottom w:val="none" w:sz="0" w:space="0" w:color="auto"/>
        <w:right w:val="none" w:sz="0" w:space="0" w:color="auto"/>
      </w:divBdr>
    </w:div>
    <w:div w:id="495919645">
      <w:bodyDiv w:val="1"/>
      <w:marLeft w:val="0"/>
      <w:marRight w:val="0"/>
      <w:marTop w:val="0"/>
      <w:marBottom w:val="0"/>
      <w:divBdr>
        <w:top w:val="none" w:sz="0" w:space="0" w:color="auto"/>
        <w:left w:val="none" w:sz="0" w:space="0" w:color="auto"/>
        <w:bottom w:val="none" w:sz="0" w:space="0" w:color="auto"/>
        <w:right w:val="none" w:sz="0" w:space="0" w:color="auto"/>
      </w:divBdr>
    </w:div>
    <w:div w:id="530924739">
      <w:bodyDiv w:val="1"/>
      <w:marLeft w:val="0"/>
      <w:marRight w:val="0"/>
      <w:marTop w:val="0"/>
      <w:marBottom w:val="0"/>
      <w:divBdr>
        <w:top w:val="none" w:sz="0" w:space="0" w:color="auto"/>
        <w:left w:val="none" w:sz="0" w:space="0" w:color="auto"/>
        <w:bottom w:val="none" w:sz="0" w:space="0" w:color="auto"/>
        <w:right w:val="none" w:sz="0" w:space="0" w:color="auto"/>
      </w:divBdr>
    </w:div>
    <w:div w:id="588274153">
      <w:bodyDiv w:val="1"/>
      <w:marLeft w:val="0"/>
      <w:marRight w:val="0"/>
      <w:marTop w:val="0"/>
      <w:marBottom w:val="0"/>
      <w:divBdr>
        <w:top w:val="none" w:sz="0" w:space="0" w:color="auto"/>
        <w:left w:val="none" w:sz="0" w:space="0" w:color="auto"/>
        <w:bottom w:val="none" w:sz="0" w:space="0" w:color="auto"/>
        <w:right w:val="none" w:sz="0" w:space="0" w:color="auto"/>
      </w:divBdr>
    </w:div>
    <w:div w:id="645940741">
      <w:bodyDiv w:val="1"/>
      <w:marLeft w:val="0"/>
      <w:marRight w:val="0"/>
      <w:marTop w:val="0"/>
      <w:marBottom w:val="0"/>
      <w:divBdr>
        <w:top w:val="none" w:sz="0" w:space="0" w:color="auto"/>
        <w:left w:val="none" w:sz="0" w:space="0" w:color="auto"/>
        <w:bottom w:val="none" w:sz="0" w:space="0" w:color="auto"/>
        <w:right w:val="none" w:sz="0" w:space="0" w:color="auto"/>
      </w:divBdr>
    </w:div>
    <w:div w:id="657000940">
      <w:bodyDiv w:val="1"/>
      <w:marLeft w:val="0"/>
      <w:marRight w:val="0"/>
      <w:marTop w:val="0"/>
      <w:marBottom w:val="0"/>
      <w:divBdr>
        <w:top w:val="none" w:sz="0" w:space="0" w:color="auto"/>
        <w:left w:val="none" w:sz="0" w:space="0" w:color="auto"/>
        <w:bottom w:val="none" w:sz="0" w:space="0" w:color="auto"/>
        <w:right w:val="none" w:sz="0" w:space="0" w:color="auto"/>
      </w:divBdr>
    </w:div>
    <w:div w:id="693506930">
      <w:bodyDiv w:val="1"/>
      <w:marLeft w:val="0"/>
      <w:marRight w:val="0"/>
      <w:marTop w:val="0"/>
      <w:marBottom w:val="0"/>
      <w:divBdr>
        <w:top w:val="none" w:sz="0" w:space="0" w:color="auto"/>
        <w:left w:val="none" w:sz="0" w:space="0" w:color="auto"/>
        <w:bottom w:val="none" w:sz="0" w:space="0" w:color="auto"/>
        <w:right w:val="none" w:sz="0" w:space="0" w:color="auto"/>
      </w:divBdr>
    </w:div>
    <w:div w:id="732584484">
      <w:bodyDiv w:val="1"/>
      <w:marLeft w:val="0"/>
      <w:marRight w:val="0"/>
      <w:marTop w:val="0"/>
      <w:marBottom w:val="0"/>
      <w:divBdr>
        <w:top w:val="none" w:sz="0" w:space="0" w:color="auto"/>
        <w:left w:val="none" w:sz="0" w:space="0" w:color="auto"/>
        <w:bottom w:val="none" w:sz="0" w:space="0" w:color="auto"/>
        <w:right w:val="none" w:sz="0" w:space="0" w:color="auto"/>
      </w:divBdr>
    </w:div>
    <w:div w:id="734669491">
      <w:bodyDiv w:val="1"/>
      <w:marLeft w:val="0"/>
      <w:marRight w:val="0"/>
      <w:marTop w:val="0"/>
      <w:marBottom w:val="0"/>
      <w:divBdr>
        <w:top w:val="none" w:sz="0" w:space="0" w:color="auto"/>
        <w:left w:val="none" w:sz="0" w:space="0" w:color="auto"/>
        <w:bottom w:val="none" w:sz="0" w:space="0" w:color="auto"/>
        <w:right w:val="none" w:sz="0" w:space="0" w:color="auto"/>
      </w:divBdr>
    </w:div>
    <w:div w:id="763305844">
      <w:bodyDiv w:val="1"/>
      <w:marLeft w:val="0"/>
      <w:marRight w:val="0"/>
      <w:marTop w:val="0"/>
      <w:marBottom w:val="0"/>
      <w:divBdr>
        <w:top w:val="none" w:sz="0" w:space="0" w:color="auto"/>
        <w:left w:val="none" w:sz="0" w:space="0" w:color="auto"/>
        <w:bottom w:val="none" w:sz="0" w:space="0" w:color="auto"/>
        <w:right w:val="none" w:sz="0" w:space="0" w:color="auto"/>
      </w:divBdr>
    </w:div>
    <w:div w:id="766775190">
      <w:bodyDiv w:val="1"/>
      <w:marLeft w:val="0"/>
      <w:marRight w:val="0"/>
      <w:marTop w:val="0"/>
      <w:marBottom w:val="0"/>
      <w:divBdr>
        <w:top w:val="none" w:sz="0" w:space="0" w:color="auto"/>
        <w:left w:val="none" w:sz="0" w:space="0" w:color="auto"/>
        <w:bottom w:val="none" w:sz="0" w:space="0" w:color="auto"/>
        <w:right w:val="none" w:sz="0" w:space="0" w:color="auto"/>
      </w:divBdr>
    </w:div>
    <w:div w:id="908079555">
      <w:bodyDiv w:val="1"/>
      <w:marLeft w:val="0"/>
      <w:marRight w:val="0"/>
      <w:marTop w:val="0"/>
      <w:marBottom w:val="0"/>
      <w:divBdr>
        <w:top w:val="none" w:sz="0" w:space="0" w:color="auto"/>
        <w:left w:val="none" w:sz="0" w:space="0" w:color="auto"/>
        <w:bottom w:val="none" w:sz="0" w:space="0" w:color="auto"/>
        <w:right w:val="none" w:sz="0" w:space="0" w:color="auto"/>
      </w:divBdr>
    </w:div>
    <w:div w:id="930163121">
      <w:bodyDiv w:val="1"/>
      <w:marLeft w:val="0"/>
      <w:marRight w:val="0"/>
      <w:marTop w:val="0"/>
      <w:marBottom w:val="0"/>
      <w:divBdr>
        <w:top w:val="none" w:sz="0" w:space="0" w:color="auto"/>
        <w:left w:val="none" w:sz="0" w:space="0" w:color="auto"/>
        <w:bottom w:val="none" w:sz="0" w:space="0" w:color="auto"/>
        <w:right w:val="none" w:sz="0" w:space="0" w:color="auto"/>
      </w:divBdr>
    </w:div>
    <w:div w:id="955285285">
      <w:bodyDiv w:val="1"/>
      <w:marLeft w:val="0"/>
      <w:marRight w:val="0"/>
      <w:marTop w:val="0"/>
      <w:marBottom w:val="0"/>
      <w:divBdr>
        <w:top w:val="none" w:sz="0" w:space="0" w:color="auto"/>
        <w:left w:val="none" w:sz="0" w:space="0" w:color="auto"/>
        <w:bottom w:val="none" w:sz="0" w:space="0" w:color="auto"/>
        <w:right w:val="none" w:sz="0" w:space="0" w:color="auto"/>
      </w:divBdr>
    </w:div>
    <w:div w:id="965627172">
      <w:bodyDiv w:val="1"/>
      <w:marLeft w:val="0"/>
      <w:marRight w:val="0"/>
      <w:marTop w:val="0"/>
      <w:marBottom w:val="0"/>
      <w:divBdr>
        <w:top w:val="none" w:sz="0" w:space="0" w:color="auto"/>
        <w:left w:val="none" w:sz="0" w:space="0" w:color="auto"/>
        <w:bottom w:val="none" w:sz="0" w:space="0" w:color="auto"/>
        <w:right w:val="none" w:sz="0" w:space="0" w:color="auto"/>
      </w:divBdr>
    </w:div>
    <w:div w:id="999960876">
      <w:bodyDiv w:val="1"/>
      <w:marLeft w:val="0"/>
      <w:marRight w:val="0"/>
      <w:marTop w:val="0"/>
      <w:marBottom w:val="0"/>
      <w:divBdr>
        <w:top w:val="none" w:sz="0" w:space="0" w:color="auto"/>
        <w:left w:val="none" w:sz="0" w:space="0" w:color="auto"/>
        <w:bottom w:val="none" w:sz="0" w:space="0" w:color="auto"/>
        <w:right w:val="none" w:sz="0" w:space="0" w:color="auto"/>
      </w:divBdr>
    </w:div>
    <w:div w:id="1114052719">
      <w:bodyDiv w:val="1"/>
      <w:marLeft w:val="0"/>
      <w:marRight w:val="0"/>
      <w:marTop w:val="0"/>
      <w:marBottom w:val="0"/>
      <w:divBdr>
        <w:top w:val="none" w:sz="0" w:space="0" w:color="auto"/>
        <w:left w:val="none" w:sz="0" w:space="0" w:color="auto"/>
        <w:bottom w:val="none" w:sz="0" w:space="0" w:color="auto"/>
        <w:right w:val="none" w:sz="0" w:space="0" w:color="auto"/>
      </w:divBdr>
    </w:div>
    <w:div w:id="1134955169">
      <w:bodyDiv w:val="1"/>
      <w:marLeft w:val="0"/>
      <w:marRight w:val="0"/>
      <w:marTop w:val="0"/>
      <w:marBottom w:val="0"/>
      <w:divBdr>
        <w:top w:val="none" w:sz="0" w:space="0" w:color="auto"/>
        <w:left w:val="none" w:sz="0" w:space="0" w:color="auto"/>
        <w:bottom w:val="none" w:sz="0" w:space="0" w:color="auto"/>
        <w:right w:val="none" w:sz="0" w:space="0" w:color="auto"/>
      </w:divBdr>
    </w:div>
    <w:div w:id="1177157838">
      <w:bodyDiv w:val="1"/>
      <w:marLeft w:val="0"/>
      <w:marRight w:val="0"/>
      <w:marTop w:val="0"/>
      <w:marBottom w:val="0"/>
      <w:divBdr>
        <w:top w:val="none" w:sz="0" w:space="0" w:color="auto"/>
        <w:left w:val="none" w:sz="0" w:space="0" w:color="auto"/>
        <w:bottom w:val="none" w:sz="0" w:space="0" w:color="auto"/>
        <w:right w:val="none" w:sz="0" w:space="0" w:color="auto"/>
      </w:divBdr>
    </w:div>
    <w:div w:id="1351487346">
      <w:bodyDiv w:val="1"/>
      <w:marLeft w:val="0"/>
      <w:marRight w:val="0"/>
      <w:marTop w:val="0"/>
      <w:marBottom w:val="0"/>
      <w:divBdr>
        <w:top w:val="none" w:sz="0" w:space="0" w:color="auto"/>
        <w:left w:val="none" w:sz="0" w:space="0" w:color="auto"/>
        <w:bottom w:val="none" w:sz="0" w:space="0" w:color="auto"/>
        <w:right w:val="none" w:sz="0" w:space="0" w:color="auto"/>
      </w:divBdr>
    </w:div>
    <w:div w:id="1384450966">
      <w:bodyDiv w:val="1"/>
      <w:marLeft w:val="0"/>
      <w:marRight w:val="0"/>
      <w:marTop w:val="0"/>
      <w:marBottom w:val="0"/>
      <w:divBdr>
        <w:top w:val="none" w:sz="0" w:space="0" w:color="auto"/>
        <w:left w:val="none" w:sz="0" w:space="0" w:color="auto"/>
        <w:bottom w:val="none" w:sz="0" w:space="0" w:color="auto"/>
        <w:right w:val="none" w:sz="0" w:space="0" w:color="auto"/>
      </w:divBdr>
    </w:div>
    <w:div w:id="1476334039">
      <w:bodyDiv w:val="1"/>
      <w:marLeft w:val="0"/>
      <w:marRight w:val="0"/>
      <w:marTop w:val="0"/>
      <w:marBottom w:val="0"/>
      <w:divBdr>
        <w:top w:val="none" w:sz="0" w:space="0" w:color="auto"/>
        <w:left w:val="none" w:sz="0" w:space="0" w:color="auto"/>
        <w:bottom w:val="none" w:sz="0" w:space="0" w:color="auto"/>
        <w:right w:val="none" w:sz="0" w:space="0" w:color="auto"/>
      </w:divBdr>
    </w:div>
    <w:div w:id="1520117097">
      <w:bodyDiv w:val="1"/>
      <w:marLeft w:val="0"/>
      <w:marRight w:val="0"/>
      <w:marTop w:val="0"/>
      <w:marBottom w:val="0"/>
      <w:divBdr>
        <w:top w:val="none" w:sz="0" w:space="0" w:color="auto"/>
        <w:left w:val="none" w:sz="0" w:space="0" w:color="auto"/>
        <w:bottom w:val="none" w:sz="0" w:space="0" w:color="auto"/>
        <w:right w:val="none" w:sz="0" w:space="0" w:color="auto"/>
      </w:divBdr>
    </w:div>
    <w:div w:id="1554804226">
      <w:bodyDiv w:val="1"/>
      <w:marLeft w:val="0"/>
      <w:marRight w:val="0"/>
      <w:marTop w:val="0"/>
      <w:marBottom w:val="0"/>
      <w:divBdr>
        <w:top w:val="none" w:sz="0" w:space="0" w:color="auto"/>
        <w:left w:val="none" w:sz="0" w:space="0" w:color="auto"/>
        <w:bottom w:val="none" w:sz="0" w:space="0" w:color="auto"/>
        <w:right w:val="none" w:sz="0" w:space="0" w:color="auto"/>
      </w:divBdr>
    </w:div>
    <w:div w:id="1581911932">
      <w:bodyDiv w:val="1"/>
      <w:marLeft w:val="0"/>
      <w:marRight w:val="0"/>
      <w:marTop w:val="0"/>
      <w:marBottom w:val="0"/>
      <w:divBdr>
        <w:top w:val="none" w:sz="0" w:space="0" w:color="auto"/>
        <w:left w:val="none" w:sz="0" w:space="0" w:color="auto"/>
        <w:bottom w:val="none" w:sz="0" w:space="0" w:color="auto"/>
        <w:right w:val="none" w:sz="0" w:space="0" w:color="auto"/>
      </w:divBdr>
    </w:div>
    <w:div w:id="1760906443">
      <w:bodyDiv w:val="1"/>
      <w:marLeft w:val="0"/>
      <w:marRight w:val="0"/>
      <w:marTop w:val="0"/>
      <w:marBottom w:val="0"/>
      <w:divBdr>
        <w:top w:val="none" w:sz="0" w:space="0" w:color="auto"/>
        <w:left w:val="none" w:sz="0" w:space="0" w:color="auto"/>
        <w:bottom w:val="none" w:sz="0" w:space="0" w:color="auto"/>
        <w:right w:val="none" w:sz="0" w:space="0" w:color="auto"/>
      </w:divBdr>
    </w:div>
    <w:div w:id="1783307879">
      <w:bodyDiv w:val="1"/>
      <w:marLeft w:val="0"/>
      <w:marRight w:val="0"/>
      <w:marTop w:val="0"/>
      <w:marBottom w:val="0"/>
      <w:divBdr>
        <w:top w:val="none" w:sz="0" w:space="0" w:color="auto"/>
        <w:left w:val="none" w:sz="0" w:space="0" w:color="auto"/>
        <w:bottom w:val="none" w:sz="0" w:space="0" w:color="auto"/>
        <w:right w:val="none" w:sz="0" w:space="0" w:color="auto"/>
      </w:divBdr>
    </w:div>
    <w:div w:id="1855537363">
      <w:bodyDiv w:val="1"/>
      <w:marLeft w:val="0"/>
      <w:marRight w:val="0"/>
      <w:marTop w:val="0"/>
      <w:marBottom w:val="0"/>
      <w:divBdr>
        <w:top w:val="none" w:sz="0" w:space="0" w:color="auto"/>
        <w:left w:val="none" w:sz="0" w:space="0" w:color="auto"/>
        <w:bottom w:val="none" w:sz="0" w:space="0" w:color="auto"/>
        <w:right w:val="none" w:sz="0" w:space="0" w:color="auto"/>
      </w:divBdr>
    </w:div>
    <w:div w:id="1988895981">
      <w:bodyDiv w:val="1"/>
      <w:marLeft w:val="0"/>
      <w:marRight w:val="0"/>
      <w:marTop w:val="0"/>
      <w:marBottom w:val="0"/>
      <w:divBdr>
        <w:top w:val="none" w:sz="0" w:space="0" w:color="auto"/>
        <w:left w:val="none" w:sz="0" w:space="0" w:color="auto"/>
        <w:bottom w:val="none" w:sz="0" w:space="0" w:color="auto"/>
        <w:right w:val="none" w:sz="0" w:space="0" w:color="auto"/>
      </w:divBdr>
    </w:div>
    <w:div w:id="1995647877">
      <w:bodyDiv w:val="1"/>
      <w:marLeft w:val="0"/>
      <w:marRight w:val="0"/>
      <w:marTop w:val="0"/>
      <w:marBottom w:val="0"/>
      <w:divBdr>
        <w:top w:val="none" w:sz="0" w:space="0" w:color="auto"/>
        <w:left w:val="none" w:sz="0" w:space="0" w:color="auto"/>
        <w:bottom w:val="none" w:sz="0" w:space="0" w:color="auto"/>
        <w:right w:val="none" w:sz="0" w:space="0" w:color="auto"/>
      </w:divBdr>
    </w:div>
    <w:div w:id="2009794786">
      <w:bodyDiv w:val="1"/>
      <w:marLeft w:val="0"/>
      <w:marRight w:val="0"/>
      <w:marTop w:val="0"/>
      <w:marBottom w:val="0"/>
      <w:divBdr>
        <w:top w:val="none" w:sz="0" w:space="0" w:color="auto"/>
        <w:left w:val="none" w:sz="0" w:space="0" w:color="auto"/>
        <w:bottom w:val="none" w:sz="0" w:space="0" w:color="auto"/>
        <w:right w:val="none" w:sz="0" w:space="0" w:color="auto"/>
      </w:divBdr>
    </w:div>
    <w:div w:id="2013988310">
      <w:bodyDiv w:val="1"/>
      <w:marLeft w:val="0"/>
      <w:marRight w:val="0"/>
      <w:marTop w:val="0"/>
      <w:marBottom w:val="0"/>
      <w:divBdr>
        <w:top w:val="none" w:sz="0" w:space="0" w:color="auto"/>
        <w:left w:val="none" w:sz="0" w:space="0" w:color="auto"/>
        <w:bottom w:val="none" w:sz="0" w:space="0" w:color="auto"/>
        <w:right w:val="none" w:sz="0" w:space="0" w:color="auto"/>
      </w:divBdr>
    </w:div>
    <w:div w:id="2019844906">
      <w:bodyDiv w:val="1"/>
      <w:marLeft w:val="0"/>
      <w:marRight w:val="0"/>
      <w:marTop w:val="0"/>
      <w:marBottom w:val="0"/>
      <w:divBdr>
        <w:top w:val="none" w:sz="0" w:space="0" w:color="auto"/>
        <w:left w:val="none" w:sz="0" w:space="0" w:color="auto"/>
        <w:bottom w:val="none" w:sz="0" w:space="0" w:color="auto"/>
        <w:right w:val="none" w:sz="0" w:space="0" w:color="auto"/>
      </w:divBdr>
    </w:div>
    <w:div w:id="2050296427">
      <w:bodyDiv w:val="1"/>
      <w:marLeft w:val="0"/>
      <w:marRight w:val="0"/>
      <w:marTop w:val="0"/>
      <w:marBottom w:val="0"/>
      <w:divBdr>
        <w:top w:val="none" w:sz="0" w:space="0" w:color="auto"/>
        <w:left w:val="none" w:sz="0" w:space="0" w:color="auto"/>
        <w:bottom w:val="none" w:sz="0" w:space="0" w:color="auto"/>
        <w:right w:val="none" w:sz="0" w:space="0" w:color="auto"/>
      </w:divBdr>
    </w:div>
    <w:div w:id="20772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32</Pages>
  <Words>5026</Words>
  <Characters>28192</Characters>
  <Application>Microsoft Office Word</Application>
  <DocSecurity>0</DocSecurity>
  <Lines>234</Lines>
  <Paragraphs>66</Paragraphs>
  <ScaleCrop>false</ScaleCrop>
  <HeadingPairs>
    <vt:vector size="2" baseType="variant">
      <vt:variant>
        <vt:lpstr>Tytuł</vt:lpstr>
      </vt:variant>
      <vt:variant>
        <vt:i4>1</vt:i4>
      </vt:variant>
    </vt:vector>
  </HeadingPairs>
  <TitlesOfParts>
    <vt:vector size="1" baseType="lpstr">
      <vt:lpstr>Znak sprawy: ZP/220/86/14                                                                                                                                                                                    ZAŁĄCZNIK NR 4</vt:lpstr>
    </vt:vector>
  </TitlesOfParts>
  <Company/>
  <LinksUpToDate>false</LinksUpToDate>
  <CharactersWithSpaces>33152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ZP/220/86/14                                                                                                                                                                                    ZAŁĄCZNIK NR 4</dc:title>
  <dc:creator>vivaldi</dc:creator>
  <cp:lastModifiedBy>wsybal</cp:lastModifiedBy>
  <cp:revision>40</cp:revision>
  <cp:lastPrinted>2016-05-18T10:17:00Z</cp:lastPrinted>
  <dcterms:created xsi:type="dcterms:W3CDTF">2018-08-01T10:58:00Z</dcterms:created>
  <dcterms:modified xsi:type="dcterms:W3CDTF">2018-09-14T07:09:00Z</dcterms:modified>
</cp:coreProperties>
</file>